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A3" w:rsidRPr="005C10A3" w:rsidRDefault="005C10A3" w:rsidP="005C10A3">
      <w:pPr>
        <w:tabs>
          <w:tab w:val="left" w:pos="720"/>
        </w:tabs>
        <w:ind w:left="720"/>
        <w:rPr>
          <w:iCs/>
        </w:rPr>
      </w:pPr>
      <w:r w:rsidRPr="005C10A3">
        <w:rPr>
          <w:iCs/>
        </w:rPr>
        <w:tab/>
      </w:r>
      <w:r w:rsidRPr="005C10A3">
        <w:rPr>
          <w:iCs/>
        </w:rPr>
        <w:tab/>
      </w:r>
      <w:r w:rsidRPr="005C10A3">
        <w:rPr>
          <w:iCs/>
        </w:rPr>
        <w:tab/>
      </w:r>
      <w:r w:rsidRPr="005C10A3">
        <w:rPr>
          <w:iCs/>
        </w:rPr>
        <w:tab/>
      </w:r>
      <w:r w:rsidRPr="005C10A3">
        <w:rPr>
          <w:iCs/>
        </w:rPr>
        <w:tab/>
      </w:r>
      <w:r w:rsidRPr="005C10A3">
        <w:rPr>
          <w:iCs/>
        </w:rPr>
        <w:tab/>
      </w:r>
      <w:r w:rsidRPr="005C10A3">
        <w:rPr>
          <w:iCs/>
        </w:rPr>
        <w:tab/>
      </w:r>
      <w:r w:rsidRPr="005C10A3">
        <w:rPr>
          <w:iCs/>
        </w:rPr>
        <w:tab/>
      </w:r>
      <w:r w:rsidRPr="005C10A3">
        <w:rPr>
          <w:iCs/>
        </w:rPr>
        <w:tab/>
      </w:r>
    </w:p>
    <w:p w:rsidR="005C10A3" w:rsidRPr="005C10A3" w:rsidRDefault="005C10A3" w:rsidP="005C10A3">
      <w:pPr>
        <w:tabs>
          <w:tab w:val="left" w:pos="720"/>
        </w:tabs>
        <w:ind w:left="720"/>
        <w:rPr>
          <w:iCs/>
        </w:rPr>
      </w:pPr>
    </w:p>
    <w:p w:rsidR="00787BEF" w:rsidRPr="005C10A3" w:rsidRDefault="00132733" w:rsidP="005C10A3">
      <w:pPr>
        <w:tabs>
          <w:tab w:val="left" w:pos="720"/>
        </w:tabs>
        <w:ind w:left="720"/>
        <w:rPr>
          <w:iCs/>
        </w:rPr>
      </w:pPr>
      <w:r>
        <w:rPr>
          <w:iCs/>
        </w:rPr>
        <w:t xml:space="preserve">Hello from </w:t>
      </w:r>
      <w:r w:rsidR="000B1F2A">
        <w:rPr>
          <w:iCs/>
        </w:rPr>
        <w:t>(</w:t>
      </w:r>
      <w:r w:rsidR="000B1F2A" w:rsidRPr="0018716E">
        <w:rPr>
          <w:i/>
          <w:iCs/>
          <w:color w:val="FF0000"/>
        </w:rPr>
        <w:t xml:space="preserve">insert </w:t>
      </w:r>
      <w:r w:rsidR="000B1F2A">
        <w:rPr>
          <w:i/>
          <w:iCs/>
          <w:color w:val="FF0000"/>
        </w:rPr>
        <w:t>chapter</w:t>
      </w:r>
      <w:r w:rsidR="000B1F2A" w:rsidRPr="0018716E">
        <w:rPr>
          <w:i/>
          <w:iCs/>
          <w:color w:val="FF0000"/>
        </w:rPr>
        <w:t xml:space="preserve"> name</w:t>
      </w:r>
      <w:r w:rsidR="000B1F2A">
        <w:rPr>
          <w:iCs/>
        </w:rPr>
        <w:t>)</w:t>
      </w:r>
      <w:r w:rsidR="00787BEF" w:rsidRPr="005C10A3">
        <w:rPr>
          <w:iCs/>
        </w:rPr>
        <w:t xml:space="preserve">! </w:t>
      </w:r>
    </w:p>
    <w:p w:rsidR="00787BEF" w:rsidRPr="005C10A3" w:rsidRDefault="00787BEF" w:rsidP="005C10A3">
      <w:pPr>
        <w:tabs>
          <w:tab w:val="left" w:pos="720"/>
        </w:tabs>
        <w:ind w:left="720"/>
        <w:rPr>
          <w:iCs/>
        </w:rPr>
      </w:pPr>
    </w:p>
    <w:p w:rsidR="00132733" w:rsidRDefault="005C10A3" w:rsidP="005C10A3">
      <w:pPr>
        <w:tabs>
          <w:tab w:val="left" w:pos="720"/>
        </w:tabs>
        <w:ind w:left="720"/>
        <w:rPr>
          <w:iCs/>
        </w:rPr>
      </w:pPr>
      <w:r>
        <w:rPr>
          <w:iCs/>
        </w:rPr>
        <w:t>O</w:t>
      </w:r>
      <w:r w:rsidR="00787BEF" w:rsidRPr="005C10A3">
        <w:rPr>
          <w:iCs/>
        </w:rPr>
        <w:t xml:space="preserve">ur annual </w:t>
      </w:r>
      <w:r w:rsidR="000B1F2A">
        <w:rPr>
          <w:iCs/>
        </w:rPr>
        <w:t>(</w:t>
      </w:r>
      <w:r w:rsidR="000B1F2A" w:rsidRPr="0018716E">
        <w:rPr>
          <w:i/>
          <w:iCs/>
          <w:color w:val="FF0000"/>
        </w:rPr>
        <w:t xml:space="preserve">insert </w:t>
      </w:r>
      <w:r w:rsidR="000B1F2A">
        <w:rPr>
          <w:i/>
          <w:iCs/>
          <w:color w:val="FF0000"/>
        </w:rPr>
        <w:t>chapter</w:t>
      </w:r>
      <w:r w:rsidR="000B1F2A" w:rsidRPr="0018716E">
        <w:rPr>
          <w:i/>
          <w:iCs/>
          <w:color w:val="FF0000"/>
        </w:rPr>
        <w:t xml:space="preserve"> name</w:t>
      </w:r>
      <w:r w:rsidR="000B1F2A">
        <w:rPr>
          <w:iCs/>
        </w:rPr>
        <w:t>)</w:t>
      </w:r>
      <w:r w:rsidR="000B1F2A">
        <w:rPr>
          <w:iCs/>
        </w:rPr>
        <w:t xml:space="preserve"> </w:t>
      </w:r>
      <w:r>
        <w:rPr>
          <w:iCs/>
        </w:rPr>
        <w:t xml:space="preserve">is being held </w:t>
      </w:r>
      <w:r w:rsidR="00787BEF" w:rsidRPr="005C10A3">
        <w:rPr>
          <w:iCs/>
        </w:rPr>
        <w:t xml:space="preserve">on </w:t>
      </w:r>
      <w:r w:rsidR="000B1F2A">
        <w:rPr>
          <w:iCs/>
        </w:rPr>
        <w:t>(</w:t>
      </w:r>
      <w:r w:rsidR="000B1F2A" w:rsidRPr="000B1F2A">
        <w:rPr>
          <w:iCs/>
          <w:color w:val="FF0000"/>
        </w:rPr>
        <w:t>date</w:t>
      </w:r>
      <w:r w:rsidR="000B1F2A">
        <w:rPr>
          <w:iCs/>
        </w:rPr>
        <w:t>)</w:t>
      </w:r>
      <w:r w:rsidR="00787BEF" w:rsidRPr="005C10A3">
        <w:rPr>
          <w:iCs/>
        </w:rPr>
        <w:t xml:space="preserve"> in </w:t>
      </w:r>
      <w:r w:rsidR="000B1F2A">
        <w:rPr>
          <w:iCs/>
        </w:rPr>
        <w:t>(</w:t>
      </w:r>
      <w:r w:rsidR="000B1F2A" w:rsidRPr="000B1F2A">
        <w:rPr>
          <w:iCs/>
          <w:color w:val="FF0000"/>
        </w:rPr>
        <w:t>location</w:t>
      </w:r>
      <w:r w:rsidR="000B1F2A">
        <w:rPr>
          <w:iCs/>
        </w:rPr>
        <w:t>)</w:t>
      </w:r>
      <w:r w:rsidR="00787BEF" w:rsidRPr="005C10A3">
        <w:rPr>
          <w:iCs/>
        </w:rPr>
        <w:t>.  We are reach</w:t>
      </w:r>
      <w:r w:rsidR="00132733">
        <w:rPr>
          <w:iCs/>
        </w:rPr>
        <w:t>ing</w:t>
      </w:r>
      <w:r w:rsidR="00787BEF" w:rsidRPr="005C10A3">
        <w:rPr>
          <w:iCs/>
        </w:rPr>
        <w:t xml:space="preserve"> out </w:t>
      </w:r>
      <w:r w:rsidR="00132733">
        <w:rPr>
          <w:iCs/>
        </w:rPr>
        <w:t>to see if (</w:t>
      </w:r>
      <w:r w:rsidR="00132733" w:rsidRPr="0018716E">
        <w:rPr>
          <w:i/>
          <w:iCs/>
          <w:color w:val="FF0000"/>
        </w:rPr>
        <w:t>insert vendor name</w:t>
      </w:r>
      <w:r w:rsidR="00132733">
        <w:rPr>
          <w:iCs/>
        </w:rPr>
        <w:t>) would be interested in being a conference sponsor</w:t>
      </w:r>
      <w:r w:rsidR="00FA38A4">
        <w:rPr>
          <w:iCs/>
        </w:rPr>
        <w:t xml:space="preserve"> </w:t>
      </w:r>
      <w:r w:rsidR="00132733">
        <w:rPr>
          <w:iCs/>
        </w:rPr>
        <w:t>at this year’s event.</w:t>
      </w:r>
    </w:p>
    <w:p w:rsidR="00132733" w:rsidRDefault="00132733" w:rsidP="005C10A3">
      <w:pPr>
        <w:tabs>
          <w:tab w:val="left" w:pos="720"/>
        </w:tabs>
        <w:ind w:left="720"/>
        <w:rPr>
          <w:iCs/>
        </w:rPr>
      </w:pPr>
    </w:p>
    <w:p w:rsidR="00AE6920" w:rsidRDefault="008E5FB6" w:rsidP="005C10A3">
      <w:pPr>
        <w:tabs>
          <w:tab w:val="left" w:pos="720"/>
        </w:tabs>
        <w:ind w:left="720"/>
        <w:rPr>
          <w:iCs/>
        </w:rPr>
      </w:pPr>
      <w:r>
        <w:rPr>
          <w:iCs/>
        </w:rPr>
        <w:t>As a completely volunt</w:t>
      </w:r>
      <w:r w:rsidR="000B1F2A">
        <w:rPr>
          <w:iCs/>
        </w:rPr>
        <w:t>eer-based and (</w:t>
      </w:r>
      <w:r w:rsidR="000B1F2A" w:rsidRPr="000B1F2A">
        <w:rPr>
          <w:iCs/>
          <w:color w:val="FF0000"/>
        </w:rPr>
        <w:t>insert status as non-dues collecting, non-profit, etc.</w:t>
      </w:r>
      <w:r w:rsidR="000B1F2A">
        <w:rPr>
          <w:iCs/>
        </w:rPr>
        <w:t>)</w:t>
      </w:r>
      <w:r>
        <w:rPr>
          <w:iCs/>
        </w:rPr>
        <w:t xml:space="preserve"> ACDIS Chapter, your sponsorship would help support the cost of the venue, food</w:t>
      </w:r>
      <w:r w:rsidR="000B1F2A">
        <w:rPr>
          <w:iCs/>
        </w:rPr>
        <w:t>,</w:t>
      </w:r>
      <w:r>
        <w:rPr>
          <w:iCs/>
        </w:rPr>
        <w:t xml:space="preserve"> and </w:t>
      </w:r>
      <w:r w:rsidR="000B1F2A">
        <w:rPr>
          <w:iCs/>
        </w:rPr>
        <w:t xml:space="preserve">door </w:t>
      </w:r>
      <w:r>
        <w:rPr>
          <w:iCs/>
        </w:rPr>
        <w:t xml:space="preserve">prizes.  </w:t>
      </w:r>
      <w:r w:rsidR="00AE6920">
        <w:rPr>
          <w:iCs/>
        </w:rPr>
        <w:t>W</w:t>
      </w:r>
      <w:r w:rsidR="00787BEF" w:rsidRPr="005C10A3">
        <w:rPr>
          <w:iCs/>
        </w:rPr>
        <w:t xml:space="preserve">e </w:t>
      </w:r>
      <w:r w:rsidR="000B1F2A">
        <w:rPr>
          <w:iCs/>
        </w:rPr>
        <w:t>anticipate</w:t>
      </w:r>
      <w:r w:rsidR="00787BEF" w:rsidRPr="005C10A3">
        <w:rPr>
          <w:iCs/>
        </w:rPr>
        <w:t xml:space="preserve"> </w:t>
      </w:r>
      <w:r w:rsidR="000B1F2A">
        <w:rPr>
          <w:iCs/>
        </w:rPr>
        <w:t>(</w:t>
      </w:r>
      <w:r w:rsidR="000B1F2A" w:rsidRPr="000B1F2A">
        <w:rPr>
          <w:iCs/>
          <w:color w:val="FF0000"/>
        </w:rPr>
        <w:t>insert number of projected attendees</w:t>
      </w:r>
      <w:r w:rsidR="000B1F2A">
        <w:rPr>
          <w:iCs/>
        </w:rPr>
        <w:t>) CDI/c</w:t>
      </w:r>
      <w:r w:rsidR="00AE6920">
        <w:rPr>
          <w:iCs/>
        </w:rPr>
        <w:t>oding professionals</w:t>
      </w:r>
      <w:r w:rsidR="00787BEF" w:rsidRPr="005C10A3">
        <w:rPr>
          <w:iCs/>
        </w:rPr>
        <w:t xml:space="preserve"> </w:t>
      </w:r>
      <w:r w:rsidR="00AE6920">
        <w:rPr>
          <w:iCs/>
        </w:rPr>
        <w:t xml:space="preserve">participating based on last </w:t>
      </w:r>
      <w:r w:rsidR="00AE6920" w:rsidRPr="00AE6920">
        <w:rPr>
          <w:iCs/>
        </w:rPr>
        <w:t>year</w:t>
      </w:r>
      <w:r w:rsidR="000B1F2A">
        <w:rPr>
          <w:iCs/>
        </w:rPr>
        <w:t>’</w:t>
      </w:r>
      <w:r w:rsidR="003E422F">
        <w:rPr>
          <w:iCs/>
        </w:rPr>
        <w:t>s</w:t>
      </w:r>
      <w:r w:rsidR="00AE6920" w:rsidRPr="00AE6920">
        <w:rPr>
          <w:iCs/>
        </w:rPr>
        <w:t xml:space="preserve"> attendance. </w:t>
      </w:r>
    </w:p>
    <w:p w:rsidR="0018716E" w:rsidRDefault="0018716E" w:rsidP="005C10A3">
      <w:pPr>
        <w:tabs>
          <w:tab w:val="left" w:pos="720"/>
        </w:tabs>
        <w:ind w:left="720"/>
        <w:rPr>
          <w:iCs/>
        </w:rPr>
      </w:pPr>
    </w:p>
    <w:p w:rsidR="00787BEF" w:rsidRPr="005D131D" w:rsidRDefault="000B1F2A" w:rsidP="005C10A3">
      <w:pPr>
        <w:tabs>
          <w:tab w:val="left" w:pos="720"/>
        </w:tabs>
        <w:ind w:left="720"/>
        <w:rPr>
          <w:b/>
          <w:iCs/>
        </w:rPr>
      </w:pPr>
      <w:r>
        <w:rPr>
          <w:b/>
          <w:iCs/>
        </w:rPr>
        <w:t>We currently have four s</w:t>
      </w:r>
      <w:r w:rsidR="00AE6920" w:rsidRPr="005D131D">
        <w:rPr>
          <w:b/>
          <w:iCs/>
        </w:rPr>
        <w:t xml:space="preserve">ponsorship </w:t>
      </w:r>
      <w:r>
        <w:rPr>
          <w:b/>
          <w:iCs/>
        </w:rPr>
        <w:t>l</w:t>
      </w:r>
      <w:r w:rsidR="00AE6920" w:rsidRPr="005D131D">
        <w:rPr>
          <w:b/>
          <w:iCs/>
        </w:rPr>
        <w:t>evels</w:t>
      </w:r>
      <w:r>
        <w:rPr>
          <w:b/>
          <w:iCs/>
        </w:rPr>
        <w:t xml:space="preserve"> (</w:t>
      </w:r>
      <w:r w:rsidRPr="000B1F2A">
        <w:rPr>
          <w:b/>
          <w:iCs/>
          <w:color w:val="FF0000"/>
        </w:rPr>
        <w:t>amend levels and associated costs as needed</w:t>
      </w:r>
      <w:r>
        <w:rPr>
          <w:b/>
          <w:iCs/>
        </w:rPr>
        <w:t>)</w:t>
      </w:r>
      <w:r w:rsidR="00787BEF" w:rsidRPr="005D131D">
        <w:rPr>
          <w:b/>
          <w:iCs/>
        </w:rPr>
        <w:t xml:space="preserve">: </w:t>
      </w:r>
    </w:p>
    <w:p w:rsidR="00787BEF" w:rsidRPr="005C10A3" w:rsidRDefault="00787BEF" w:rsidP="005C10A3">
      <w:pPr>
        <w:tabs>
          <w:tab w:val="left" w:pos="720"/>
        </w:tabs>
        <w:ind w:left="720"/>
        <w:rPr>
          <w:iCs/>
        </w:rPr>
      </w:pPr>
    </w:p>
    <w:p w:rsidR="00787BEF" w:rsidRPr="005D131D" w:rsidRDefault="00787BEF" w:rsidP="00132733">
      <w:pPr>
        <w:pStyle w:val="ListParagraph"/>
        <w:numPr>
          <w:ilvl w:val="0"/>
          <w:numId w:val="1"/>
        </w:numPr>
        <w:tabs>
          <w:tab w:val="left" w:pos="720"/>
        </w:tabs>
        <w:rPr>
          <w:iCs/>
        </w:rPr>
      </w:pPr>
      <w:r w:rsidRPr="005D131D">
        <w:rPr>
          <w:iCs/>
        </w:rPr>
        <w:t>Gold (</w:t>
      </w:r>
      <w:r w:rsidR="005C10A3" w:rsidRPr="005D131D">
        <w:rPr>
          <w:iCs/>
        </w:rPr>
        <w:t>Lunch</w:t>
      </w:r>
      <w:r w:rsidRPr="005D131D">
        <w:rPr>
          <w:iCs/>
        </w:rPr>
        <w:t xml:space="preserve"> Sponsor) – approximately $</w:t>
      </w:r>
      <w:r w:rsidR="005D131D" w:rsidRPr="005D131D">
        <w:rPr>
          <w:iCs/>
        </w:rPr>
        <w:t>2500</w:t>
      </w:r>
      <w:r w:rsidRPr="005D131D">
        <w:rPr>
          <w:iCs/>
        </w:rPr>
        <w:t xml:space="preserve">.00 </w:t>
      </w:r>
      <w:r w:rsidRPr="005D131D">
        <w:rPr>
          <w:iCs/>
          <w:color w:val="FF0000"/>
        </w:rPr>
        <w:t>(</w:t>
      </w:r>
      <w:r w:rsidR="00CE79C2" w:rsidRPr="005D131D">
        <w:rPr>
          <w:iCs/>
          <w:color w:val="FF0000"/>
        </w:rPr>
        <w:t>available</w:t>
      </w:r>
      <w:r w:rsidRPr="005D131D">
        <w:rPr>
          <w:iCs/>
          <w:color w:val="FF0000"/>
        </w:rPr>
        <w:t xml:space="preserve">) </w:t>
      </w:r>
    </w:p>
    <w:p w:rsidR="00132733" w:rsidRPr="005D131D" w:rsidRDefault="00787BEF" w:rsidP="00991A37">
      <w:pPr>
        <w:pStyle w:val="ListParagraph"/>
        <w:numPr>
          <w:ilvl w:val="0"/>
          <w:numId w:val="1"/>
        </w:numPr>
        <w:tabs>
          <w:tab w:val="left" w:pos="720"/>
        </w:tabs>
        <w:rPr>
          <w:iCs/>
        </w:rPr>
      </w:pPr>
      <w:r w:rsidRPr="005D131D">
        <w:rPr>
          <w:iCs/>
        </w:rPr>
        <w:t>Silver (</w:t>
      </w:r>
      <w:r w:rsidR="00CE79C2" w:rsidRPr="005D131D">
        <w:rPr>
          <w:iCs/>
        </w:rPr>
        <w:t>Breakfast</w:t>
      </w:r>
      <w:r w:rsidRPr="005D131D">
        <w:rPr>
          <w:iCs/>
        </w:rPr>
        <w:t xml:space="preserve"> </w:t>
      </w:r>
      <w:r w:rsidR="00CE79C2" w:rsidRPr="005D131D">
        <w:rPr>
          <w:iCs/>
        </w:rPr>
        <w:t>Sponsor) --</w:t>
      </w:r>
      <w:r w:rsidRPr="005D131D">
        <w:rPr>
          <w:iCs/>
        </w:rPr>
        <w:t xml:space="preserve"> approximately $</w:t>
      </w:r>
      <w:r w:rsidR="005D131D" w:rsidRPr="005D131D">
        <w:rPr>
          <w:iCs/>
        </w:rPr>
        <w:t>1</w:t>
      </w:r>
      <w:r w:rsidR="005D131D">
        <w:rPr>
          <w:iCs/>
        </w:rPr>
        <w:t>2</w:t>
      </w:r>
      <w:r w:rsidRPr="005D131D">
        <w:rPr>
          <w:iCs/>
        </w:rPr>
        <w:t>00.</w:t>
      </w:r>
      <w:r w:rsidR="00CE79C2" w:rsidRPr="005D131D">
        <w:rPr>
          <w:iCs/>
        </w:rPr>
        <w:t xml:space="preserve">00 </w:t>
      </w:r>
      <w:r w:rsidR="00CE79C2" w:rsidRPr="005D131D">
        <w:rPr>
          <w:iCs/>
          <w:color w:val="FF0000"/>
        </w:rPr>
        <w:t>(</w:t>
      </w:r>
      <w:r w:rsidRPr="005D131D">
        <w:rPr>
          <w:iCs/>
          <w:color w:val="FF0000"/>
        </w:rPr>
        <w:t>available)</w:t>
      </w:r>
    </w:p>
    <w:p w:rsidR="00787BEF" w:rsidRPr="005D131D" w:rsidRDefault="00787BEF" w:rsidP="00991A37">
      <w:pPr>
        <w:pStyle w:val="ListParagraph"/>
        <w:numPr>
          <w:ilvl w:val="0"/>
          <w:numId w:val="1"/>
        </w:numPr>
        <w:tabs>
          <w:tab w:val="left" w:pos="720"/>
        </w:tabs>
        <w:rPr>
          <w:iCs/>
        </w:rPr>
      </w:pPr>
      <w:r w:rsidRPr="005D131D">
        <w:rPr>
          <w:iCs/>
        </w:rPr>
        <w:t>Bronze (snack sponsor) – approximately $</w:t>
      </w:r>
      <w:r w:rsidR="005D131D">
        <w:rPr>
          <w:iCs/>
        </w:rPr>
        <w:t>6</w:t>
      </w:r>
      <w:r w:rsidRPr="005D131D">
        <w:rPr>
          <w:iCs/>
        </w:rPr>
        <w:t>00.</w:t>
      </w:r>
      <w:r w:rsidR="00CE79C2" w:rsidRPr="005D131D">
        <w:rPr>
          <w:iCs/>
        </w:rPr>
        <w:t xml:space="preserve">00 </w:t>
      </w:r>
      <w:r w:rsidR="00CE79C2" w:rsidRPr="005D131D">
        <w:rPr>
          <w:iCs/>
          <w:color w:val="FF0000"/>
        </w:rPr>
        <w:t>(</w:t>
      </w:r>
      <w:r w:rsidRPr="005D131D">
        <w:rPr>
          <w:iCs/>
          <w:color w:val="FF0000"/>
        </w:rPr>
        <w:t>available)</w:t>
      </w:r>
    </w:p>
    <w:p w:rsidR="00132733" w:rsidRPr="005D131D" w:rsidRDefault="00132733" w:rsidP="00132733">
      <w:pPr>
        <w:pStyle w:val="ListParagraph"/>
        <w:numPr>
          <w:ilvl w:val="0"/>
          <w:numId w:val="1"/>
        </w:numPr>
        <w:tabs>
          <w:tab w:val="left" w:pos="720"/>
        </w:tabs>
        <w:rPr>
          <w:iCs/>
        </w:rPr>
      </w:pPr>
      <w:r w:rsidRPr="005D131D">
        <w:rPr>
          <w:iCs/>
        </w:rPr>
        <w:t>Star</w:t>
      </w:r>
      <w:r w:rsidR="000E5BC1">
        <w:rPr>
          <w:iCs/>
        </w:rPr>
        <w:t xml:space="preserve"> Sponsors</w:t>
      </w:r>
      <w:r w:rsidRPr="005D131D">
        <w:rPr>
          <w:iCs/>
        </w:rPr>
        <w:t xml:space="preserve"> (Gift cards, Goodie Bags, </w:t>
      </w:r>
      <w:r w:rsidR="00D2147A">
        <w:rPr>
          <w:iCs/>
        </w:rPr>
        <w:t xml:space="preserve">Drinks (coffee, juice, pop/water, </w:t>
      </w:r>
      <w:r w:rsidRPr="005D131D">
        <w:rPr>
          <w:iCs/>
        </w:rPr>
        <w:t>etc</w:t>
      </w:r>
      <w:r w:rsidR="00920760">
        <w:rPr>
          <w:iCs/>
        </w:rPr>
        <w:t>.</w:t>
      </w:r>
      <w:r w:rsidRPr="005D131D">
        <w:rPr>
          <w:iCs/>
        </w:rPr>
        <w:t>) – approximately $</w:t>
      </w:r>
      <w:r w:rsidR="000E5BC1">
        <w:rPr>
          <w:iCs/>
        </w:rPr>
        <w:t>7</w:t>
      </w:r>
      <w:r w:rsidRPr="005D131D">
        <w:rPr>
          <w:iCs/>
        </w:rPr>
        <w:t xml:space="preserve">00.00 </w:t>
      </w:r>
      <w:r w:rsidRPr="005D131D">
        <w:rPr>
          <w:iCs/>
          <w:color w:val="FF0000"/>
        </w:rPr>
        <w:t xml:space="preserve">(available) </w:t>
      </w:r>
    </w:p>
    <w:p w:rsidR="00787BEF" w:rsidRPr="005C10A3" w:rsidRDefault="00787BEF" w:rsidP="005C10A3">
      <w:pPr>
        <w:tabs>
          <w:tab w:val="left" w:pos="720"/>
        </w:tabs>
        <w:ind w:left="720" w:firstLine="720"/>
        <w:rPr>
          <w:iCs/>
          <w:color w:val="FF0000"/>
        </w:rPr>
      </w:pPr>
    </w:p>
    <w:p w:rsidR="00787BEF" w:rsidRPr="005C10A3" w:rsidRDefault="00787BEF" w:rsidP="005C10A3">
      <w:pPr>
        <w:tabs>
          <w:tab w:val="left" w:pos="720"/>
        </w:tabs>
        <w:ind w:left="720" w:firstLine="720"/>
        <w:rPr>
          <w:iCs/>
          <w:color w:val="FF0000"/>
        </w:rPr>
      </w:pPr>
    </w:p>
    <w:p w:rsidR="005C10A3" w:rsidRDefault="00FA38A4" w:rsidP="005C10A3">
      <w:pPr>
        <w:tabs>
          <w:tab w:val="left" w:pos="720"/>
        </w:tabs>
        <w:ind w:left="720"/>
        <w:rPr>
          <w:iCs/>
        </w:rPr>
      </w:pPr>
      <w:r>
        <w:rPr>
          <w:iCs/>
        </w:rPr>
        <w:t xml:space="preserve">This is a wonderful opportunity to network and provide education to our </w:t>
      </w:r>
      <w:r w:rsidR="000B1F2A">
        <w:rPr>
          <w:iCs/>
        </w:rPr>
        <w:t>(</w:t>
      </w:r>
      <w:r w:rsidR="000B1F2A" w:rsidRPr="000B1F2A">
        <w:rPr>
          <w:iCs/>
          <w:color w:val="FF0000"/>
        </w:rPr>
        <w:t>insert name of chapter</w:t>
      </w:r>
      <w:r w:rsidR="000B1F2A">
        <w:rPr>
          <w:iCs/>
        </w:rPr>
        <w:t>)</w:t>
      </w:r>
      <w:r>
        <w:rPr>
          <w:iCs/>
        </w:rPr>
        <w:t xml:space="preserve"> CDI </w:t>
      </w:r>
      <w:r w:rsidR="008E5FB6">
        <w:rPr>
          <w:iCs/>
        </w:rPr>
        <w:t xml:space="preserve">professionals.  </w:t>
      </w:r>
      <w:r w:rsidR="005C10A3">
        <w:rPr>
          <w:iCs/>
        </w:rPr>
        <w:t>We</w:t>
      </w:r>
      <w:r w:rsidR="00787BEF" w:rsidRPr="005C10A3">
        <w:rPr>
          <w:iCs/>
        </w:rPr>
        <w:t xml:space="preserve"> look forward to hearing back from you on </w:t>
      </w:r>
      <w:r>
        <w:rPr>
          <w:iCs/>
        </w:rPr>
        <w:t xml:space="preserve">your interest </w:t>
      </w:r>
      <w:r w:rsidR="008B2452">
        <w:rPr>
          <w:iCs/>
        </w:rPr>
        <w:t>with</w:t>
      </w:r>
      <w:r w:rsidR="00787BEF" w:rsidRPr="005C10A3">
        <w:rPr>
          <w:iCs/>
        </w:rPr>
        <w:t xml:space="preserve"> our conference</w:t>
      </w:r>
      <w:r w:rsidR="008B2452">
        <w:rPr>
          <w:iCs/>
        </w:rPr>
        <w:t xml:space="preserve"> (a</w:t>
      </w:r>
      <w:r>
        <w:rPr>
          <w:iCs/>
        </w:rPr>
        <w:t xml:space="preserve">ttached is </w:t>
      </w:r>
      <w:r w:rsidR="00787BEF" w:rsidRPr="005C10A3">
        <w:rPr>
          <w:iCs/>
        </w:rPr>
        <w:t>our Save-the-</w:t>
      </w:r>
      <w:r w:rsidR="008B2452">
        <w:rPr>
          <w:iCs/>
        </w:rPr>
        <w:t>D</w:t>
      </w:r>
      <w:r w:rsidR="00787BEF" w:rsidRPr="005C10A3">
        <w:rPr>
          <w:iCs/>
        </w:rPr>
        <w:t>ate Flyer</w:t>
      </w:r>
      <w:r w:rsidR="008B2452">
        <w:rPr>
          <w:iCs/>
        </w:rPr>
        <w:t>)</w:t>
      </w:r>
      <w:r w:rsidR="00787BEF" w:rsidRPr="005C10A3">
        <w:rPr>
          <w:iCs/>
        </w:rPr>
        <w:t xml:space="preserve">. </w:t>
      </w:r>
    </w:p>
    <w:p w:rsidR="00FA38A4" w:rsidRDefault="00FA38A4" w:rsidP="005C10A3">
      <w:pPr>
        <w:tabs>
          <w:tab w:val="left" w:pos="720"/>
        </w:tabs>
        <w:ind w:left="720"/>
        <w:rPr>
          <w:iCs/>
        </w:rPr>
      </w:pPr>
    </w:p>
    <w:p w:rsidR="00FA38A4" w:rsidRDefault="00FA38A4" w:rsidP="005C10A3">
      <w:pPr>
        <w:tabs>
          <w:tab w:val="left" w:pos="720"/>
        </w:tabs>
        <w:ind w:left="720"/>
        <w:rPr>
          <w:iCs/>
        </w:rPr>
      </w:pPr>
    </w:p>
    <w:p w:rsidR="00787BEF" w:rsidRPr="005C10A3" w:rsidRDefault="005C10A3" w:rsidP="005C10A3">
      <w:pPr>
        <w:tabs>
          <w:tab w:val="left" w:pos="720"/>
        </w:tabs>
        <w:ind w:left="720"/>
        <w:rPr>
          <w:iCs/>
        </w:rPr>
      </w:pPr>
      <w:r>
        <w:rPr>
          <w:iCs/>
        </w:rPr>
        <w:t xml:space="preserve">Thank you </w:t>
      </w:r>
      <w:r w:rsidR="00FA38A4">
        <w:rPr>
          <w:iCs/>
        </w:rPr>
        <w:t xml:space="preserve">in advance </w:t>
      </w:r>
      <w:r>
        <w:rPr>
          <w:iCs/>
        </w:rPr>
        <w:t xml:space="preserve">for </w:t>
      </w:r>
      <w:r w:rsidR="00FA38A4">
        <w:rPr>
          <w:iCs/>
        </w:rPr>
        <w:t xml:space="preserve">sponsorship </w:t>
      </w:r>
      <w:r>
        <w:rPr>
          <w:iCs/>
        </w:rPr>
        <w:t>consideration</w:t>
      </w:r>
      <w:r w:rsidR="00FA38A4">
        <w:rPr>
          <w:iCs/>
        </w:rPr>
        <w:t>.</w:t>
      </w:r>
      <w:r>
        <w:rPr>
          <w:iCs/>
        </w:rPr>
        <w:t xml:space="preserve"> </w:t>
      </w:r>
    </w:p>
    <w:p w:rsidR="005C10A3" w:rsidRPr="005C10A3" w:rsidRDefault="005C10A3" w:rsidP="005C10A3">
      <w:pPr>
        <w:tabs>
          <w:tab w:val="left" w:pos="720"/>
        </w:tabs>
        <w:ind w:left="720"/>
        <w:rPr>
          <w:iCs/>
        </w:rPr>
      </w:pPr>
    </w:p>
    <w:p w:rsidR="005C10A3" w:rsidRPr="005C10A3" w:rsidRDefault="005C10A3" w:rsidP="005C10A3">
      <w:pPr>
        <w:tabs>
          <w:tab w:val="left" w:pos="720"/>
        </w:tabs>
        <w:ind w:left="720"/>
        <w:rPr>
          <w:iCs/>
        </w:rPr>
      </w:pPr>
    </w:p>
    <w:p w:rsidR="005C10A3" w:rsidRPr="005C10A3" w:rsidRDefault="005C10A3" w:rsidP="005C10A3">
      <w:pPr>
        <w:tabs>
          <w:tab w:val="left" w:pos="720"/>
        </w:tabs>
        <w:ind w:left="720"/>
        <w:rPr>
          <w:iCs/>
        </w:rPr>
      </w:pPr>
      <w:r w:rsidRPr="005C10A3">
        <w:rPr>
          <w:iCs/>
        </w:rPr>
        <w:t>Sincerely</w:t>
      </w:r>
      <w:r w:rsidR="005403C2">
        <w:rPr>
          <w:iCs/>
        </w:rPr>
        <w:t>,</w:t>
      </w:r>
    </w:p>
    <w:p w:rsidR="005C10A3" w:rsidRPr="005C10A3" w:rsidRDefault="005C10A3" w:rsidP="005C10A3">
      <w:pPr>
        <w:tabs>
          <w:tab w:val="left" w:pos="720"/>
        </w:tabs>
        <w:ind w:left="720"/>
        <w:rPr>
          <w:iCs/>
        </w:rPr>
      </w:pPr>
    </w:p>
    <w:p w:rsidR="000B1F2A" w:rsidRDefault="000B1F2A" w:rsidP="005C10A3">
      <w:pPr>
        <w:tabs>
          <w:tab w:val="left" w:pos="720"/>
        </w:tabs>
        <w:ind w:left="720"/>
        <w:rPr>
          <w:rFonts w:ascii="Lucida Handwriting" w:hAnsi="Lucida Handwriting"/>
          <w:iCs/>
        </w:rPr>
      </w:pPr>
      <w:bookmarkStart w:id="0" w:name="_MailAutoSig"/>
      <w:r>
        <w:rPr>
          <w:rFonts w:ascii="Lucida Handwriting" w:hAnsi="Lucida Handwriting"/>
          <w:iCs/>
        </w:rPr>
        <w:t>Name</w:t>
      </w:r>
    </w:p>
    <w:p w:rsidR="000B1F2A" w:rsidRDefault="000B1F2A" w:rsidP="005C10A3">
      <w:pPr>
        <w:tabs>
          <w:tab w:val="left" w:pos="720"/>
        </w:tabs>
        <w:ind w:left="720"/>
        <w:rPr>
          <w:rFonts w:ascii="Lucida Handwriting" w:hAnsi="Lucida Handwriting"/>
          <w:iCs/>
        </w:rPr>
      </w:pPr>
      <w:r>
        <w:rPr>
          <w:rFonts w:ascii="Lucida Handwriting" w:hAnsi="Lucida Handwriting"/>
          <w:iCs/>
        </w:rPr>
        <w:t>title</w:t>
      </w:r>
      <w:bookmarkStart w:id="1" w:name="_GoBack"/>
      <w:bookmarkEnd w:id="1"/>
    </w:p>
    <w:p w:rsidR="000B1F2A" w:rsidRDefault="000B1F2A" w:rsidP="005C10A3">
      <w:pPr>
        <w:tabs>
          <w:tab w:val="left" w:pos="720"/>
        </w:tabs>
        <w:ind w:left="720"/>
        <w:rPr>
          <w:rFonts w:ascii="Lucida Handwriting" w:hAnsi="Lucida Handwriting"/>
          <w:iCs/>
        </w:rPr>
      </w:pPr>
      <w:r>
        <w:rPr>
          <w:rFonts w:ascii="Lucida Handwriting" w:hAnsi="Lucida Handwriting"/>
          <w:iCs/>
        </w:rPr>
        <w:t>Contact information</w:t>
      </w:r>
    </w:p>
    <w:p w:rsidR="005C10A3" w:rsidRPr="005C10A3" w:rsidRDefault="000B1F2A" w:rsidP="005C10A3">
      <w:pPr>
        <w:tabs>
          <w:tab w:val="left" w:pos="720"/>
        </w:tabs>
        <w:ind w:left="72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Lucida Handwriting" w:hAnsi="Lucida Handwriting"/>
          <w:iCs/>
        </w:rPr>
        <w:t>Phone, email</w:t>
      </w:r>
      <w:r w:rsidR="005C10A3" w:rsidRPr="005C10A3">
        <w:rPr>
          <w:rFonts w:eastAsia="Calibri"/>
          <w:noProof/>
        </w:rPr>
        <w:t> </w:t>
      </w:r>
    </w:p>
    <w:p w:rsidR="005C10A3" w:rsidRPr="005C10A3" w:rsidRDefault="005C10A3" w:rsidP="005C10A3">
      <w:pPr>
        <w:tabs>
          <w:tab w:val="left" w:pos="720"/>
        </w:tabs>
        <w:ind w:left="720"/>
        <w:rPr>
          <w:rFonts w:asciiTheme="minorHAnsi" w:eastAsiaTheme="minorEastAsia" w:hAnsiTheme="minorHAnsi" w:cstheme="minorBidi"/>
          <w:noProof/>
        </w:rPr>
      </w:pPr>
    </w:p>
    <w:p w:rsidR="005C10A3" w:rsidRPr="005C10A3" w:rsidRDefault="005C10A3" w:rsidP="005C10A3">
      <w:pPr>
        <w:tabs>
          <w:tab w:val="left" w:pos="720"/>
        </w:tabs>
        <w:ind w:left="720"/>
        <w:rPr>
          <w:rFonts w:eastAsiaTheme="minorEastAsia"/>
          <w:noProof/>
        </w:rPr>
      </w:pPr>
    </w:p>
    <w:bookmarkEnd w:id="0"/>
    <w:p w:rsidR="005C10A3" w:rsidRPr="005C10A3" w:rsidRDefault="005C10A3" w:rsidP="005C10A3">
      <w:pPr>
        <w:tabs>
          <w:tab w:val="left" w:pos="720"/>
        </w:tabs>
        <w:ind w:left="720"/>
      </w:pPr>
    </w:p>
    <w:p w:rsidR="00787BEF" w:rsidRPr="005C10A3" w:rsidRDefault="00787BEF" w:rsidP="005C10A3">
      <w:pPr>
        <w:tabs>
          <w:tab w:val="left" w:pos="720"/>
        </w:tabs>
        <w:ind w:left="720"/>
        <w:rPr>
          <w:iCs/>
        </w:rPr>
      </w:pPr>
    </w:p>
    <w:p w:rsidR="00787BEF" w:rsidRPr="005C10A3" w:rsidRDefault="00787BEF" w:rsidP="005C10A3">
      <w:pPr>
        <w:tabs>
          <w:tab w:val="left" w:pos="720"/>
        </w:tabs>
        <w:ind w:left="720"/>
      </w:pPr>
    </w:p>
    <w:p w:rsidR="006F1CF2" w:rsidRPr="005C10A3" w:rsidRDefault="006F1CF2" w:rsidP="005C10A3">
      <w:pPr>
        <w:tabs>
          <w:tab w:val="left" w:pos="720"/>
        </w:tabs>
        <w:ind w:left="720"/>
      </w:pPr>
    </w:p>
    <w:sectPr w:rsidR="006F1CF2" w:rsidRPr="005C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5B81"/>
    <w:multiLevelType w:val="hybridMultilevel"/>
    <w:tmpl w:val="403EFF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EF"/>
    <w:rsid w:val="000B1F2A"/>
    <w:rsid w:val="000E5BC1"/>
    <w:rsid w:val="00132733"/>
    <w:rsid w:val="0018716E"/>
    <w:rsid w:val="003E422F"/>
    <w:rsid w:val="004A69DA"/>
    <w:rsid w:val="005403C2"/>
    <w:rsid w:val="005C10A3"/>
    <w:rsid w:val="005D131D"/>
    <w:rsid w:val="006F1CF2"/>
    <w:rsid w:val="00787BEF"/>
    <w:rsid w:val="008B2452"/>
    <w:rsid w:val="008E5FB6"/>
    <w:rsid w:val="00920760"/>
    <w:rsid w:val="00AE6920"/>
    <w:rsid w:val="00BD5F4D"/>
    <w:rsid w:val="00CE79C2"/>
    <w:rsid w:val="00D2147A"/>
    <w:rsid w:val="00EE4688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366D"/>
  <w15:chartTrackingRefBased/>
  <w15:docId w15:val="{589294D9-F01E-4FA2-A6D0-CD1FB20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Fantin, Susan</dc:creator>
  <cp:keywords/>
  <dc:description/>
  <cp:lastModifiedBy>Melissa Varnavas</cp:lastModifiedBy>
  <cp:revision>2</cp:revision>
  <dcterms:created xsi:type="dcterms:W3CDTF">2018-08-08T19:46:00Z</dcterms:created>
  <dcterms:modified xsi:type="dcterms:W3CDTF">2018-08-08T19:46:00Z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