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121E7" w14:textId="35DD9254" w:rsidR="00FB763A" w:rsidRPr="0038141C" w:rsidRDefault="00FB763A" w:rsidP="00766B39">
      <w:pPr>
        <w:spacing w:after="240"/>
        <w:rPr>
          <w:rFonts w:ascii="Times New Roman" w:hAnsi="Times New Roman" w:cs="Times New Roman"/>
          <w:b/>
          <w:sz w:val="24"/>
          <w:szCs w:val="24"/>
        </w:rPr>
      </w:pPr>
      <w:bookmarkStart w:id="0" w:name="_Hlk501016527"/>
      <w:bookmarkStart w:id="1" w:name="_GoBack"/>
      <w:bookmarkEnd w:id="1"/>
    </w:p>
    <w:p w14:paraId="51BAB4A7" w14:textId="3892619D" w:rsidR="00007FC9" w:rsidRPr="0038141C" w:rsidRDefault="00007FC9" w:rsidP="00766B39">
      <w:pPr>
        <w:spacing w:after="240"/>
        <w:rPr>
          <w:rFonts w:ascii="Times New Roman" w:hAnsi="Times New Roman" w:cs="Times New Roman"/>
          <w:b/>
          <w:sz w:val="24"/>
          <w:szCs w:val="24"/>
        </w:rPr>
      </w:pPr>
      <w:r w:rsidRPr="0038141C">
        <w:rPr>
          <w:rFonts w:ascii="Times New Roman" w:hAnsi="Times New Roman" w:cs="Times New Roman"/>
          <w:b/>
          <w:noProof/>
          <w:sz w:val="24"/>
          <w:szCs w:val="24"/>
        </w:rPr>
        <w:drawing>
          <wp:anchor distT="0" distB="0" distL="114300" distR="114300" simplePos="0" relativeHeight="251688960" behindDoc="1" locked="0" layoutInCell="1" allowOverlap="1" wp14:anchorId="158E6299" wp14:editId="76416ED5">
            <wp:simplePos x="0" y="0"/>
            <wp:positionH relativeFrom="margin">
              <wp:align>left</wp:align>
            </wp:positionH>
            <wp:positionV relativeFrom="paragraph">
              <wp:posOffset>12700</wp:posOffset>
            </wp:positionV>
            <wp:extent cx="950976" cy="950976"/>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41C">
        <w:rPr>
          <w:rFonts w:ascii="Times New Roman" w:hAnsi="Times New Roman" w:cs="Times New Roman"/>
          <w:b/>
          <w:sz w:val="24"/>
          <w:szCs w:val="24"/>
        </w:rPr>
        <w:t xml:space="preserve">Leola Burke, MHSA, CCS                                          </w:t>
      </w:r>
      <w:r w:rsidR="0038141C">
        <w:rPr>
          <w:rFonts w:ascii="Times New Roman" w:hAnsi="Times New Roman" w:cs="Times New Roman"/>
          <w:b/>
          <w:sz w:val="24"/>
          <w:szCs w:val="24"/>
        </w:rPr>
        <w:br/>
      </w:r>
      <w:r w:rsidRPr="0038141C">
        <w:rPr>
          <w:rFonts w:ascii="Times New Roman" w:hAnsi="Times New Roman" w:cs="Times New Roman"/>
          <w:b/>
          <w:sz w:val="24"/>
          <w:szCs w:val="24"/>
        </w:rPr>
        <w:t xml:space="preserve">Independent HIM/Revenue </w:t>
      </w:r>
      <w:r w:rsidR="0038141C" w:rsidRPr="0038141C">
        <w:rPr>
          <w:rFonts w:ascii="Times New Roman" w:hAnsi="Times New Roman" w:cs="Times New Roman"/>
          <w:b/>
          <w:sz w:val="24"/>
          <w:szCs w:val="24"/>
        </w:rPr>
        <w:t>cycle consultant</w:t>
      </w:r>
      <w:r w:rsidR="0038141C">
        <w:rPr>
          <w:rFonts w:ascii="Times New Roman" w:hAnsi="Times New Roman" w:cs="Times New Roman"/>
          <w:b/>
          <w:sz w:val="24"/>
          <w:szCs w:val="24"/>
        </w:rPr>
        <w:br/>
      </w:r>
      <w:r w:rsidRPr="0038141C">
        <w:rPr>
          <w:rFonts w:ascii="Times New Roman" w:hAnsi="Times New Roman" w:cs="Times New Roman"/>
          <w:b/>
          <w:color w:val="000000"/>
          <w:sz w:val="24"/>
          <w:szCs w:val="24"/>
        </w:rPr>
        <w:t>Raleigh, North Carolina</w:t>
      </w:r>
      <w:r w:rsidRPr="0038141C">
        <w:rPr>
          <w:rFonts w:ascii="Times New Roman" w:hAnsi="Times New Roman" w:cs="Times New Roman"/>
          <w:b/>
          <w:sz w:val="24"/>
          <w:szCs w:val="24"/>
        </w:rPr>
        <w:t xml:space="preserve"> </w:t>
      </w:r>
      <w:r w:rsidR="0038141C">
        <w:rPr>
          <w:rFonts w:ascii="Times New Roman" w:hAnsi="Times New Roman" w:cs="Times New Roman"/>
          <w:b/>
          <w:sz w:val="24"/>
          <w:szCs w:val="24"/>
        </w:rPr>
        <w:br/>
      </w:r>
      <w:hyperlink r:id="rId6" w:history="1">
        <w:r w:rsidRPr="0038141C">
          <w:rPr>
            <w:rStyle w:val="Hyperlink"/>
            <w:rFonts w:ascii="Times New Roman" w:hAnsi="Times New Roman" w:cs="Times New Roman"/>
            <w:b/>
            <w:sz w:val="24"/>
            <w:szCs w:val="24"/>
          </w:rPr>
          <w:t>www.poweroficd10.com</w:t>
        </w:r>
      </w:hyperlink>
      <w:r w:rsidR="0038141C">
        <w:rPr>
          <w:rFonts w:ascii="Times New Roman" w:hAnsi="Times New Roman" w:cs="Times New Roman"/>
          <w:b/>
          <w:sz w:val="24"/>
          <w:szCs w:val="24"/>
        </w:rPr>
        <w:br/>
      </w:r>
      <w:hyperlink r:id="rId7" w:history="1">
        <w:r w:rsidRPr="0038141C">
          <w:rPr>
            <w:rStyle w:val="Hyperlink"/>
            <w:rFonts w:ascii="Times New Roman" w:hAnsi="Times New Roman" w:cs="Times New Roman"/>
            <w:b/>
            <w:sz w:val="24"/>
            <w:szCs w:val="24"/>
          </w:rPr>
          <w:t>lburke63@gmail.com</w:t>
        </w:r>
      </w:hyperlink>
    </w:p>
    <w:p w14:paraId="0E02B6D8" w14:textId="6769E7CA" w:rsidR="00566AA1" w:rsidRPr="0038141C" w:rsidRDefault="00007FC9" w:rsidP="00766B39">
      <w:pPr>
        <w:spacing w:after="240"/>
        <w:rPr>
          <w:rFonts w:ascii="Times New Roman" w:hAnsi="Times New Roman" w:cs="Times New Roman"/>
          <w:sz w:val="24"/>
          <w:szCs w:val="24"/>
        </w:rPr>
      </w:pPr>
      <w:r w:rsidRPr="0038141C">
        <w:rPr>
          <w:rFonts w:ascii="Times New Roman" w:hAnsi="Times New Roman" w:cs="Times New Roman"/>
          <w:sz w:val="24"/>
          <w:szCs w:val="24"/>
        </w:rPr>
        <w:t>Burke has more than 20 years</w:t>
      </w:r>
      <w:r w:rsidR="0038141C">
        <w:rPr>
          <w:rFonts w:ascii="Times New Roman" w:hAnsi="Times New Roman" w:cs="Times New Roman"/>
          <w:sz w:val="24"/>
          <w:szCs w:val="24"/>
        </w:rPr>
        <w:t xml:space="preserve"> of</w:t>
      </w:r>
      <w:r w:rsidR="00566AA1" w:rsidRPr="0038141C">
        <w:rPr>
          <w:rFonts w:ascii="Times New Roman" w:hAnsi="Times New Roman" w:cs="Times New Roman"/>
          <w:sz w:val="24"/>
          <w:szCs w:val="24"/>
        </w:rPr>
        <w:t xml:space="preserve"> </w:t>
      </w:r>
      <w:r w:rsidRPr="0038141C">
        <w:rPr>
          <w:rFonts w:ascii="Times New Roman" w:hAnsi="Times New Roman" w:cs="Times New Roman"/>
          <w:sz w:val="24"/>
          <w:szCs w:val="24"/>
        </w:rPr>
        <w:t>experience in</w:t>
      </w:r>
      <w:r w:rsidR="0038141C">
        <w:rPr>
          <w:rFonts w:ascii="Times New Roman" w:hAnsi="Times New Roman" w:cs="Times New Roman"/>
          <w:sz w:val="24"/>
          <w:szCs w:val="24"/>
        </w:rPr>
        <w:t xml:space="preserve"> health information management</w:t>
      </w:r>
      <w:r w:rsidRPr="0038141C">
        <w:rPr>
          <w:rFonts w:ascii="Times New Roman" w:hAnsi="Times New Roman" w:cs="Times New Roman"/>
          <w:sz w:val="24"/>
          <w:szCs w:val="24"/>
        </w:rPr>
        <w:t xml:space="preserve"> </w:t>
      </w:r>
      <w:r w:rsidR="0038141C">
        <w:rPr>
          <w:rFonts w:ascii="Times New Roman" w:hAnsi="Times New Roman" w:cs="Times New Roman"/>
          <w:sz w:val="24"/>
          <w:szCs w:val="24"/>
        </w:rPr>
        <w:t>(</w:t>
      </w:r>
      <w:r w:rsidR="00566AA1" w:rsidRPr="0038141C">
        <w:rPr>
          <w:rFonts w:ascii="Times New Roman" w:hAnsi="Times New Roman" w:cs="Times New Roman"/>
          <w:sz w:val="24"/>
          <w:szCs w:val="24"/>
        </w:rPr>
        <w:t>HIM</w:t>
      </w:r>
      <w:r w:rsidR="0038141C">
        <w:rPr>
          <w:rFonts w:ascii="Times New Roman" w:hAnsi="Times New Roman" w:cs="Times New Roman"/>
          <w:sz w:val="24"/>
          <w:szCs w:val="24"/>
        </w:rPr>
        <w:t>)</w:t>
      </w:r>
      <w:r w:rsidRPr="0038141C">
        <w:rPr>
          <w:rFonts w:ascii="Times New Roman" w:hAnsi="Times New Roman" w:cs="Times New Roman"/>
          <w:sz w:val="24"/>
          <w:szCs w:val="24"/>
        </w:rPr>
        <w:t xml:space="preserve">, MS-DRGs, APR-DRGs, </w:t>
      </w:r>
      <w:r w:rsidR="0038141C" w:rsidRPr="0038141C">
        <w:rPr>
          <w:rFonts w:ascii="Times New Roman" w:hAnsi="Times New Roman" w:cs="Times New Roman"/>
          <w:sz w:val="24"/>
          <w:szCs w:val="24"/>
        </w:rPr>
        <w:t xml:space="preserve">outpatient </w:t>
      </w:r>
      <w:r w:rsidRPr="0038141C">
        <w:rPr>
          <w:rFonts w:ascii="Times New Roman" w:hAnsi="Times New Roman" w:cs="Times New Roman"/>
          <w:sz w:val="24"/>
          <w:szCs w:val="24"/>
        </w:rPr>
        <w:t>A</w:t>
      </w:r>
      <w:r w:rsidR="008A4FF9">
        <w:rPr>
          <w:rFonts w:ascii="Times New Roman" w:hAnsi="Times New Roman" w:cs="Times New Roman"/>
          <w:sz w:val="24"/>
          <w:szCs w:val="24"/>
        </w:rPr>
        <w:t xml:space="preserve">mbulatory </w:t>
      </w:r>
      <w:r w:rsidRPr="0038141C">
        <w:rPr>
          <w:rFonts w:ascii="Times New Roman" w:hAnsi="Times New Roman" w:cs="Times New Roman"/>
          <w:sz w:val="24"/>
          <w:szCs w:val="24"/>
        </w:rPr>
        <w:t>P</w:t>
      </w:r>
      <w:r w:rsidR="008A4FF9">
        <w:rPr>
          <w:rFonts w:ascii="Times New Roman" w:hAnsi="Times New Roman" w:cs="Times New Roman"/>
          <w:sz w:val="24"/>
          <w:szCs w:val="24"/>
        </w:rPr>
        <w:t xml:space="preserve">ayment </w:t>
      </w:r>
      <w:r w:rsidRPr="0038141C">
        <w:rPr>
          <w:rFonts w:ascii="Times New Roman" w:hAnsi="Times New Roman" w:cs="Times New Roman"/>
          <w:sz w:val="24"/>
          <w:szCs w:val="24"/>
        </w:rPr>
        <w:t>C</w:t>
      </w:r>
      <w:r w:rsidR="008A4FF9">
        <w:rPr>
          <w:rFonts w:ascii="Times New Roman" w:hAnsi="Times New Roman" w:cs="Times New Roman"/>
          <w:sz w:val="24"/>
          <w:szCs w:val="24"/>
        </w:rPr>
        <w:t>lassification</w:t>
      </w:r>
      <w:r w:rsidRPr="0038141C">
        <w:rPr>
          <w:rFonts w:ascii="Times New Roman" w:hAnsi="Times New Roman" w:cs="Times New Roman"/>
          <w:sz w:val="24"/>
          <w:szCs w:val="24"/>
        </w:rPr>
        <w:t xml:space="preserve">s, DRG case mix </w:t>
      </w:r>
      <w:r w:rsidR="0038141C">
        <w:rPr>
          <w:rFonts w:ascii="Times New Roman" w:hAnsi="Times New Roman" w:cs="Times New Roman"/>
          <w:sz w:val="24"/>
          <w:szCs w:val="24"/>
        </w:rPr>
        <w:t>index</w:t>
      </w:r>
      <w:r w:rsidRPr="0038141C">
        <w:rPr>
          <w:rFonts w:ascii="Times New Roman" w:hAnsi="Times New Roman" w:cs="Times New Roman"/>
          <w:sz w:val="24"/>
          <w:szCs w:val="24"/>
        </w:rPr>
        <w:t xml:space="preserve"> (CMI)</w:t>
      </w:r>
      <w:r w:rsidR="0038141C">
        <w:rPr>
          <w:rFonts w:ascii="Times New Roman" w:hAnsi="Times New Roman" w:cs="Times New Roman"/>
          <w:sz w:val="24"/>
          <w:szCs w:val="24"/>
        </w:rPr>
        <w:t xml:space="preserve"> analysis</w:t>
      </w:r>
      <w:r w:rsidRPr="0038141C">
        <w:rPr>
          <w:rFonts w:ascii="Times New Roman" w:hAnsi="Times New Roman" w:cs="Times New Roman"/>
          <w:sz w:val="24"/>
          <w:szCs w:val="24"/>
        </w:rPr>
        <w:t xml:space="preserve">, </w:t>
      </w:r>
      <w:r w:rsidR="00566AA1" w:rsidRPr="0038141C">
        <w:rPr>
          <w:rFonts w:ascii="Times New Roman" w:hAnsi="Times New Roman" w:cs="Times New Roman"/>
          <w:sz w:val="24"/>
          <w:szCs w:val="24"/>
        </w:rPr>
        <w:t>p</w:t>
      </w:r>
      <w:r w:rsidRPr="0038141C">
        <w:rPr>
          <w:rFonts w:ascii="Times New Roman" w:hAnsi="Times New Roman" w:cs="Times New Roman"/>
          <w:sz w:val="24"/>
          <w:szCs w:val="24"/>
        </w:rPr>
        <w:t xml:space="preserve">hysician </w:t>
      </w:r>
      <w:r w:rsidR="0038141C">
        <w:rPr>
          <w:rFonts w:ascii="Times New Roman" w:hAnsi="Times New Roman" w:cs="Times New Roman"/>
          <w:sz w:val="24"/>
          <w:szCs w:val="24"/>
        </w:rPr>
        <w:t>current procedure terminology coding</w:t>
      </w:r>
      <w:r w:rsidRPr="0038141C">
        <w:rPr>
          <w:rFonts w:ascii="Times New Roman" w:hAnsi="Times New Roman" w:cs="Times New Roman"/>
          <w:sz w:val="24"/>
          <w:szCs w:val="24"/>
        </w:rPr>
        <w:t>,</w:t>
      </w:r>
      <w:r w:rsidR="0038141C">
        <w:rPr>
          <w:rFonts w:ascii="Times New Roman" w:hAnsi="Times New Roman" w:cs="Times New Roman"/>
          <w:sz w:val="24"/>
          <w:szCs w:val="24"/>
        </w:rPr>
        <w:t xml:space="preserve"> evaluation and management coding,</w:t>
      </w:r>
      <w:r w:rsidRPr="0038141C">
        <w:rPr>
          <w:rFonts w:ascii="Times New Roman" w:hAnsi="Times New Roman" w:cs="Times New Roman"/>
          <w:sz w:val="24"/>
          <w:szCs w:val="24"/>
        </w:rPr>
        <w:t xml:space="preserve"> and revenue cycle compliance. She has worked with academic medical centers, commu</w:t>
      </w:r>
      <w:r w:rsidR="0038141C">
        <w:rPr>
          <w:rFonts w:ascii="Times New Roman" w:hAnsi="Times New Roman" w:cs="Times New Roman"/>
          <w:sz w:val="24"/>
          <w:szCs w:val="24"/>
        </w:rPr>
        <w:t xml:space="preserve">nity hospitals, long term acute care </w:t>
      </w:r>
      <w:r w:rsidRPr="0038141C">
        <w:rPr>
          <w:rFonts w:ascii="Times New Roman" w:hAnsi="Times New Roman" w:cs="Times New Roman"/>
          <w:sz w:val="24"/>
          <w:szCs w:val="24"/>
        </w:rPr>
        <w:t>hospitals,</w:t>
      </w:r>
      <w:r w:rsidR="00566AA1" w:rsidRPr="0038141C">
        <w:rPr>
          <w:rFonts w:ascii="Times New Roman" w:hAnsi="Times New Roman" w:cs="Times New Roman"/>
          <w:sz w:val="24"/>
          <w:szCs w:val="24"/>
        </w:rPr>
        <w:t xml:space="preserve"> </w:t>
      </w:r>
      <w:r w:rsidR="0038141C">
        <w:rPr>
          <w:rFonts w:ascii="Times New Roman" w:hAnsi="Times New Roman" w:cs="Times New Roman"/>
          <w:sz w:val="24"/>
          <w:szCs w:val="24"/>
        </w:rPr>
        <w:t>rehabilitation hospitals</w:t>
      </w:r>
      <w:r w:rsidRPr="0038141C">
        <w:rPr>
          <w:rFonts w:ascii="Times New Roman" w:hAnsi="Times New Roman" w:cs="Times New Roman"/>
          <w:sz w:val="24"/>
          <w:szCs w:val="24"/>
        </w:rPr>
        <w:t>,</w:t>
      </w:r>
      <w:r w:rsidR="0038141C">
        <w:rPr>
          <w:rFonts w:ascii="Times New Roman" w:hAnsi="Times New Roman" w:cs="Times New Roman"/>
          <w:sz w:val="24"/>
          <w:szCs w:val="24"/>
        </w:rPr>
        <w:t xml:space="preserve"> veterans</w:t>
      </w:r>
      <w:r w:rsidR="001D375C">
        <w:rPr>
          <w:rFonts w:ascii="Times New Roman" w:hAnsi="Times New Roman" w:cs="Times New Roman"/>
          <w:sz w:val="24"/>
          <w:szCs w:val="24"/>
        </w:rPr>
        <w:t>’</w:t>
      </w:r>
      <w:r w:rsidR="0038141C">
        <w:rPr>
          <w:rFonts w:ascii="Times New Roman" w:hAnsi="Times New Roman" w:cs="Times New Roman"/>
          <w:sz w:val="24"/>
          <w:szCs w:val="24"/>
        </w:rPr>
        <w:t xml:space="preserve"> association</w:t>
      </w:r>
      <w:r w:rsidRPr="0038141C">
        <w:rPr>
          <w:rFonts w:ascii="Times New Roman" w:hAnsi="Times New Roman" w:cs="Times New Roman"/>
          <w:sz w:val="24"/>
          <w:szCs w:val="24"/>
        </w:rPr>
        <w:t xml:space="preserve"> medical centers, physician practices</w:t>
      </w:r>
      <w:r w:rsidR="00566AA1" w:rsidRPr="0038141C">
        <w:rPr>
          <w:rFonts w:ascii="Times New Roman" w:hAnsi="Times New Roman" w:cs="Times New Roman"/>
          <w:sz w:val="24"/>
          <w:szCs w:val="24"/>
        </w:rPr>
        <w:t xml:space="preserve">, </w:t>
      </w:r>
      <w:r w:rsidR="0038141C">
        <w:rPr>
          <w:rFonts w:ascii="Times New Roman" w:hAnsi="Times New Roman" w:cs="Times New Roman"/>
          <w:sz w:val="24"/>
          <w:szCs w:val="24"/>
        </w:rPr>
        <w:t>and ambulatory surgery centers.</w:t>
      </w:r>
      <w:r w:rsidRPr="0038141C">
        <w:rPr>
          <w:rFonts w:ascii="Times New Roman" w:hAnsi="Times New Roman" w:cs="Times New Roman"/>
          <w:sz w:val="24"/>
          <w:szCs w:val="24"/>
        </w:rPr>
        <w:t xml:space="preserve"> She h</w:t>
      </w:r>
      <w:r w:rsidR="0038141C">
        <w:rPr>
          <w:rFonts w:ascii="Times New Roman" w:hAnsi="Times New Roman" w:cs="Times New Roman"/>
          <w:sz w:val="24"/>
          <w:szCs w:val="24"/>
        </w:rPr>
        <w:t>as provided services including CDI</w:t>
      </w:r>
      <w:r w:rsidRPr="0038141C">
        <w:rPr>
          <w:rFonts w:ascii="Times New Roman" w:hAnsi="Times New Roman" w:cs="Times New Roman"/>
          <w:sz w:val="24"/>
          <w:szCs w:val="24"/>
        </w:rPr>
        <w:t xml:space="preserve"> and coding compliance. </w:t>
      </w:r>
    </w:p>
    <w:p w14:paraId="2B76692A" w14:textId="30F80A92" w:rsidR="00BB6D4D" w:rsidRDefault="0038141C" w:rsidP="00766B39">
      <w:pPr>
        <w:spacing w:after="240"/>
        <w:rPr>
          <w:rFonts w:ascii="Times New Roman" w:hAnsi="Times New Roman" w:cs="Times New Roman"/>
          <w:sz w:val="24"/>
          <w:szCs w:val="24"/>
        </w:rPr>
      </w:pPr>
      <w:r>
        <w:rPr>
          <w:rFonts w:ascii="Times New Roman" w:hAnsi="Times New Roman" w:cs="Times New Roman"/>
          <w:sz w:val="24"/>
          <w:szCs w:val="24"/>
        </w:rPr>
        <w:t>Burke</w:t>
      </w:r>
      <w:r w:rsidR="00007FC9" w:rsidRPr="0038141C">
        <w:rPr>
          <w:rFonts w:ascii="Times New Roman" w:hAnsi="Times New Roman" w:cs="Times New Roman"/>
          <w:sz w:val="24"/>
          <w:szCs w:val="24"/>
        </w:rPr>
        <w:t xml:space="preserve"> has experience with ICD-10-CM/PCS development and implementation support</w:t>
      </w:r>
      <w:r w:rsidR="00566AA1" w:rsidRPr="0038141C">
        <w:rPr>
          <w:rFonts w:ascii="Times New Roman" w:hAnsi="Times New Roman" w:cs="Times New Roman"/>
          <w:sz w:val="24"/>
          <w:szCs w:val="24"/>
        </w:rPr>
        <w:t xml:space="preserve">. </w:t>
      </w:r>
      <w:r w:rsidR="00007FC9" w:rsidRPr="0038141C">
        <w:rPr>
          <w:rFonts w:ascii="Times New Roman" w:hAnsi="Times New Roman" w:cs="Times New Roman"/>
          <w:sz w:val="24"/>
          <w:szCs w:val="24"/>
        </w:rPr>
        <w:t xml:space="preserve">She has also authored and contributed to </w:t>
      </w:r>
      <w:proofErr w:type="gramStart"/>
      <w:r w:rsidR="00007FC9" w:rsidRPr="0038141C">
        <w:rPr>
          <w:rFonts w:ascii="Times New Roman" w:hAnsi="Times New Roman" w:cs="Times New Roman"/>
          <w:sz w:val="24"/>
          <w:szCs w:val="24"/>
        </w:rPr>
        <w:t>a number of</w:t>
      </w:r>
      <w:proofErr w:type="gramEnd"/>
      <w:r w:rsidR="00007FC9" w:rsidRPr="0038141C">
        <w:rPr>
          <w:rFonts w:ascii="Times New Roman" w:hAnsi="Times New Roman" w:cs="Times New Roman"/>
          <w:sz w:val="24"/>
          <w:szCs w:val="24"/>
        </w:rPr>
        <w:t xml:space="preserve"> articles, practice briefs</w:t>
      </w:r>
      <w:r>
        <w:rPr>
          <w:rFonts w:ascii="Times New Roman" w:hAnsi="Times New Roman" w:cs="Times New Roman"/>
          <w:sz w:val="24"/>
          <w:szCs w:val="24"/>
        </w:rPr>
        <w:t>,</w:t>
      </w:r>
      <w:r w:rsidR="00007FC9" w:rsidRPr="0038141C">
        <w:rPr>
          <w:rFonts w:ascii="Times New Roman" w:hAnsi="Times New Roman" w:cs="Times New Roman"/>
          <w:sz w:val="24"/>
          <w:szCs w:val="24"/>
        </w:rPr>
        <w:t xml:space="preserve"> and projects a</w:t>
      </w:r>
      <w:r>
        <w:rPr>
          <w:rFonts w:ascii="Times New Roman" w:hAnsi="Times New Roman" w:cs="Times New Roman"/>
          <w:sz w:val="24"/>
          <w:szCs w:val="24"/>
        </w:rPr>
        <w:t xml:space="preserve">cross the healthcare industry, and she </w:t>
      </w:r>
      <w:r w:rsidR="00007FC9" w:rsidRPr="0038141C">
        <w:rPr>
          <w:rFonts w:ascii="Times New Roman" w:hAnsi="Times New Roman" w:cs="Times New Roman"/>
          <w:sz w:val="24"/>
          <w:szCs w:val="24"/>
        </w:rPr>
        <w:t>currently serves as</w:t>
      </w:r>
      <w:r>
        <w:rPr>
          <w:rFonts w:ascii="Times New Roman" w:hAnsi="Times New Roman" w:cs="Times New Roman"/>
          <w:sz w:val="24"/>
          <w:szCs w:val="24"/>
        </w:rPr>
        <w:t xml:space="preserve"> the North Carolina ACDIS and AHIMA chapter liaison and social media chair for the North Carolina AHIMA component.</w:t>
      </w:r>
    </w:p>
    <w:p w14:paraId="36BA4E58" w14:textId="77777777" w:rsidR="00BB6D4D" w:rsidRPr="0038141C" w:rsidRDefault="00BB6D4D" w:rsidP="00766B39">
      <w:pPr>
        <w:spacing w:after="240"/>
        <w:rPr>
          <w:rFonts w:ascii="Times New Roman" w:hAnsi="Times New Roman" w:cs="Times New Roman"/>
          <w:sz w:val="24"/>
          <w:szCs w:val="24"/>
        </w:rPr>
      </w:pPr>
    </w:p>
    <w:p w14:paraId="6D65A980" w14:textId="77777777" w:rsidR="00BB6D4D" w:rsidRPr="0038141C" w:rsidRDefault="00BB6D4D" w:rsidP="00BB6D4D">
      <w:pPr>
        <w:spacing w:after="240"/>
        <w:rPr>
          <w:rFonts w:ascii="Times New Roman" w:hAnsi="Times New Roman" w:cs="Times New Roman"/>
          <w:b/>
          <w:sz w:val="24"/>
          <w:szCs w:val="24"/>
        </w:rPr>
      </w:pPr>
      <w:r w:rsidRPr="0038141C">
        <w:rPr>
          <w:rFonts w:ascii="Times New Roman" w:hAnsi="Times New Roman" w:cs="Times New Roman"/>
          <w:b/>
          <w:noProof/>
          <w:sz w:val="24"/>
          <w:szCs w:val="24"/>
        </w:rPr>
        <w:drawing>
          <wp:anchor distT="0" distB="0" distL="114300" distR="114300" simplePos="0" relativeHeight="251692032" behindDoc="0" locked="0" layoutInCell="1" allowOverlap="1" wp14:anchorId="16F7840C" wp14:editId="30916C91">
            <wp:simplePos x="0" y="0"/>
            <wp:positionH relativeFrom="margin">
              <wp:align>left</wp:align>
            </wp:positionH>
            <wp:positionV relativeFrom="paragraph">
              <wp:posOffset>8890</wp:posOffset>
            </wp:positionV>
            <wp:extent cx="950976" cy="1261872"/>
            <wp:effectExtent l="0" t="0" r="1905" b="0"/>
            <wp:wrapSquare wrapText="bothSides"/>
            <wp:docPr id="3" name="Picture 3" descr="C:\Users\mvarnavas\AppData\Local\Microsoft\Windows\INetCache\Content.Word\Profile pi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arnavas\AppData\Local\Microsoft\Windows\INetCache\Content.Word\Profile pic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976"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41C">
        <w:rPr>
          <w:rFonts w:ascii="Times New Roman" w:hAnsi="Times New Roman" w:cs="Times New Roman"/>
          <w:b/>
          <w:sz w:val="24"/>
          <w:szCs w:val="24"/>
        </w:rPr>
        <w:t>Debra Dallos, CDIP, RN</w:t>
      </w:r>
      <w:r w:rsidRPr="0038141C">
        <w:rPr>
          <w:rFonts w:ascii="Times New Roman" w:hAnsi="Times New Roman" w:cs="Times New Roman"/>
          <w:b/>
          <w:sz w:val="24"/>
          <w:szCs w:val="24"/>
        </w:rPr>
        <w:br/>
        <w:t xml:space="preserve">CDI supervisor </w:t>
      </w:r>
      <w:r w:rsidRPr="0038141C">
        <w:rPr>
          <w:rFonts w:ascii="Times New Roman" w:hAnsi="Times New Roman" w:cs="Times New Roman"/>
          <w:b/>
          <w:sz w:val="24"/>
          <w:szCs w:val="24"/>
        </w:rPr>
        <w:br/>
        <w:t>Sarasota Memorial Hospital</w:t>
      </w:r>
      <w:r>
        <w:rPr>
          <w:rFonts w:ascii="Times New Roman" w:hAnsi="Times New Roman" w:cs="Times New Roman"/>
          <w:b/>
          <w:sz w:val="24"/>
          <w:szCs w:val="24"/>
        </w:rPr>
        <w:br/>
        <w:t>Sarasota, Florida</w:t>
      </w:r>
      <w:r w:rsidRPr="0038141C">
        <w:rPr>
          <w:rFonts w:ascii="Times New Roman" w:hAnsi="Times New Roman" w:cs="Times New Roman"/>
          <w:b/>
          <w:sz w:val="24"/>
          <w:szCs w:val="24"/>
        </w:rPr>
        <w:br/>
      </w:r>
      <w:hyperlink r:id="rId9" w:history="1">
        <w:r w:rsidRPr="0038141C">
          <w:rPr>
            <w:rStyle w:val="Hyperlink"/>
            <w:rFonts w:ascii="Times New Roman" w:hAnsi="Times New Roman" w:cs="Times New Roman"/>
            <w:b/>
            <w:sz w:val="24"/>
            <w:szCs w:val="24"/>
          </w:rPr>
          <w:t>Deb-Dallos@smh.com</w:t>
        </w:r>
      </w:hyperlink>
    </w:p>
    <w:p w14:paraId="7024932D" w14:textId="77777777" w:rsidR="00BB6D4D" w:rsidRPr="0038141C" w:rsidRDefault="00BB6D4D" w:rsidP="00BB6D4D">
      <w:pPr>
        <w:spacing w:after="240"/>
        <w:rPr>
          <w:rFonts w:ascii="Times New Roman" w:hAnsi="Times New Roman" w:cs="Times New Roman"/>
          <w:sz w:val="24"/>
          <w:szCs w:val="24"/>
        </w:rPr>
      </w:pPr>
      <w:r w:rsidRPr="0038141C">
        <w:rPr>
          <w:rFonts w:ascii="Times New Roman" w:hAnsi="Times New Roman" w:cs="Times New Roman"/>
          <w:sz w:val="24"/>
          <w:szCs w:val="24"/>
        </w:rPr>
        <w:t>Dallos has served the past eight years in a CDI role coming fr</w:t>
      </w:r>
      <w:r>
        <w:rPr>
          <w:rFonts w:ascii="Times New Roman" w:hAnsi="Times New Roman" w:cs="Times New Roman"/>
          <w:sz w:val="24"/>
          <w:szCs w:val="24"/>
        </w:rPr>
        <w:t xml:space="preserve">om more than 28 years of </w:t>
      </w:r>
      <w:r w:rsidRPr="0038141C">
        <w:rPr>
          <w:rFonts w:ascii="Times New Roman" w:hAnsi="Times New Roman" w:cs="Times New Roman"/>
          <w:sz w:val="24"/>
          <w:szCs w:val="24"/>
        </w:rPr>
        <w:t>experience as a nurse with 22</w:t>
      </w:r>
      <w:r>
        <w:rPr>
          <w:rFonts w:ascii="Times New Roman" w:hAnsi="Times New Roman" w:cs="Times New Roman"/>
          <w:sz w:val="24"/>
          <w:szCs w:val="24"/>
        </w:rPr>
        <w:t xml:space="preserve"> years</w:t>
      </w:r>
      <w:r w:rsidRPr="0038141C">
        <w:rPr>
          <w:rFonts w:ascii="Times New Roman" w:hAnsi="Times New Roman" w:cs="Times New Roman"/>
          <w:sz w:val="24"/>
          <w:szCs w:val="24"/>
        </w:rPr>
        <w:t xml:space="preserve"> in the critical care arena</w:t>
      </w:r>
      <w:r>
        <w:rPr>
          <w:rFonts w:ascii="Times New Roman" w:hAnsi="Times New Roman" w:cs="Times New Roman"/>
          <w:sz w:val="24"/>
          <w:szCs w:val="24"/>
        </w:rPr>
        <w:t>,</w:t>
      </w:r>
      <w:r w:rsidRPr="0038141C">
        <w:rPr>
          <w:rFonts w:ascii="Times New Roman" w:hAnsi="Times New Roman" w:cs="Times New Roman"/>
          <w:sz w:val="24"/>
          <w:szCs w:val="24"/>
        </w:rPr>
        <w:t xml:space="preserve"> including </w:t>
      </w:r>
      <w:r>
        <w:rPr>
          <w:rFonts w:ascii="Times New Roman" w:hAnsi="Times New Roman" w:cs="Times New Roman"/>
          <w:sz w:val="24"/>
          <w:szCs w:val="24"/>
        </w:rPr>
        <w:t>the intensive care unit</w:t>
      </w:r>
      <w:r w:rsidRPr="0038141C">
        <w:rPr>
          <w:rFonts w:ascii="Times New Roman" w:hAnsi="Times New Roman" w:cs="Times New Roman"/>
          <w:sz w:val="24"/>
          <w:szCs w:val="24"/>
        </w:rPr>
        <w:t xml:space="preserve">, open heart recovery, </w:t>
      </w:r>
      <w:r>
        <w:rPr>
          <w:rFonts w:ascii="Times New Roman" w:hAnsi="Times New Roman" w:cs="Times New Roman"/>
          <w:sz w:val="24"/>
          <w:szCs w:val="24"/>
        </w:rPr>
        <w:t>post-anesthesia care unit, and ED</w:t>
      </w:r>
      <w:r w:rsidRPr="0038141C">
        <w:rPr>
          <w:rFonts w:ascii="Times New Roman" w:hAnsi="Times New Roman" w:cs="Times New Roman"/>
          <w:sz w:val="24"/>
          <w:szCs w:val="24"/>
        </w:rPr>
        <w:t xml:space="preserve">.  </w:t>
      </w:r>
      <w:r>
        <w:rPr>
          <w:rFonts w:ascii="Times New Roman" w:hAnsi="Times New Roman" w:cs="Times New Roman"/>
          <w:sz w:val="24"/>
          <w:szCs w:val="24"/>
        </w:rPr>
        <w:t xml:space="preserve">She </w:t>
      </w:r>
      <w:r w:rsidRPr="0038141C">
        <w:rPr>
          <w:rFonts w:ascii="Times New Roman" w:hAnsi="Times New Roman" w:cs="Times New Roman"/>
          <w:sz w:val="24"/>
          <w:szCs w:val="24"/>
        </w:rPr>
        <w:t>is the current supervisor of a robust CDI program at Sarasota Memorial Hospital</w:t>
      </w:r>
      <w:r>
        <w:rPr>
          <w:rFonts w:ascii="Times New Roman" w:hAnsi="Times New Roman" w:cs="Times New Roman"/>
          <w:sz w:val="24"/>
          <w:szCs w:val="24"/>
        </w:rPr>
        <w:t xml:space="preserve">, and she </w:t>
      </w:r>
      <w:r w:rsidRPr="0038141C">
        <w:rPr>
          <w:rFonts w:ascii="Times New Roman" w:hAnsi="Times New Roman" w:cs="Times New Roman"/>
          <w:sz w:val="24"/>
          <w:szCs w:val="24"/>
        </w:rPr>
        <w:t>is active in the wound care steering committee, provides CDI education to all new incoming medical staff members</w:t>
      </w:r>
      <w:r>
        <w:rPr>
          <w:rFonts w:ascii="Times New Roman" w:hAnsi="Times New Roman" w:cs="Times New Roman"/>
          <w:sz w:val="24"/>
          <w:szCs w:val="24"/>
        </w:rPr>
        <w:t xml:space="preserve">. Dallos also works </w:t>
      </w:r>
      <w:proofErr w:type="gramStart"/>
      <w:r>
        <w:rPr>
          <w:rFonts w:ascii="Times New Roman" w:hAnsi="Times New Roman" w:cs="Times New Roman"/>
          <w:sz w:val="24"/>
          <w:szCs w:val="24"/>
        </w:rPr>
        <w:t>hand-in-</w:t>
      </w:r>
      <w:r w:rsidRPr="0038141C">
        <w:rPr>
          <w:rFonts w:ascii="Times New Roman" w:hAnsi="Times New Roman" w:cs="Times New Roman"/>
          <w:sz w:val="24"/>
          <w:szCs w:val="24"/>
        </w:rPr>
        <w:t>hand</w:t>
      </w:r>
      <w:proofErr w:type="gramEnd"/>
      <w:r w:rsidRPr="0038141C">
        <w:rPr>
          <w:rFonts w:ascii="Times New Roman" w:hAnsi="Times New Roman" w:cs="Times New Roman"/>
          <w:sz w:val="24"/>
          <w:szCs w:val="24"/>
        </w:rPr>
        <w:t xml:space="preserve"> with the CDI physician a</w:t>
      </w:r>
      <w:r>
        <w:rPr>
          <w:rFonts w:ascii="Times New Roman" w:hAnsi="Times New Roman" w:cs="Times New Roman"/>
          <w:sz w:val="24"/>
          <w:szCs w:val="24"/>
        </w:rPr>
        <w:t>dvisors.</w:t>
      </w:r>
      <w:r w:rsidRPr="0038141C">
        <w:rPr>
          <w:rFonts w:ascii="Times New Roman" w:hAnsi="Times New Roman" w:cs="Times New Roman"/>
          <w:sz w:val="24"/>
          <w:szCs w:val="24"/>
        </w:rPr>
        <w:t xml:space="preserve"> She served as chair on unit-based, as well as hospital-wide</w:t>
      </w:r>
      <w:r>
        <w:rPr>
          <w:rFonts w:ascii="Times New Roman" w:hAnsi="Times New Roman" w:cs="Times New Roman"/>
          <w:sz w:val="24"/>
          <w:szCs w:val="24"/>
        </w:rPr>
        <w:t>,</w:t>
      </w:r>
      <w:r w:rsidRPr="0038141C">
        <w:rPr>
          <w:rFonts w:ascii="Times New Roman" w:hAnsi="Times New Roman" w:cs="Times New Roman"/>
          <w:sz w:val="24"/>
          <w:szCs w:val="24"/>
        </w:rPr>
        <w:t xml:space="preserve"> practice councils and earned the EXCEL Award at </w:t>
      </w:r>
      <w:r>
        <w:rPr>
          <w:rFonts w:ascii="Times New Roman" w:hAnsi="Times New Roman" w:cs="Times New Roman"/>
          <w:sz w:val="24"/>
          <w:szCs w:val="24"/>
        </w:rPr>
        <w:t>her organization</w:t>
      </w:r>
      <w:r w:rsidRPr="0038141C">
        <w:rPr>
          <w:rFonts w:ascii="Times New Roman" w:hAnsi="Times New Roman" w:cs="Times New Roman"/>
          <w:sz w:val="24"/>
          <w:szCs w:val="24"/>
        </w:rPr>
        <w:t xml:space="preserve"> after being nominated by her peers. </w:t>
      </w:r>
    </w:p>
    <w:p w14:paraId="69D5FE3A" w14:textId="245C4E80" w:rsidR="00566AA1" w:rsidRDefault="00BB6D4D" w:rsidP="00766B39">
      <w:pPr>
        <w:spacing w:after="240"/>
        <w:rPr>
          <w:rFonts w:ascii="Times New Roman" w:hAnsi="Times New Roman" w:cs="Times New Roman"/>
          <w:sz w:val="24"/>
          <w:szCs w:val="24"/>
        </w:rPr>
      </w:pPr>
      <w:r w:rsidRPr="0038141C">
        <w:rPr>
          <w:rFonts w:ascii="Times New Roman" w:hAnsi="Times New Roman" w:cs="Times New Roman"/>
          <w:sz w:val="24"/>
          <w:szCs w:val="24"/>
        </w:rPr>
        <w:t>Dallos was the president of the Florida ACDIS</w:t>
      </w:r>
      <w:r>
        <w:rPr>
          <w:rFonts w:ascii="Times New Roman" w:hAnsi="Times New Roman" w:cs="Times New Roman"/>
          <w:sz w:val="24"/>
          <w:szCs w:val="24"/>
        </w:rPr>
        <w:t xml:space="preserve"> local</w:t>
      </w:r>
      <w:r w:rsidRPr="0038141C">
        <w:rPr>
          <w:rFonts w:ascii="Times New Roman" w:hAnsi="Times New Roman" w:cs="Times New Roman"/>
          <w:sz w:val="24"/>
          <w:szCs w:val="24"/>
        </w:rPr>
        <w:t xml:space="preserve"> chapter for two years, where she coordinated quarterly meetings for one of the largest AC</w:t>
      </w:r>
      <w:r>
        <w:rPr>
          <w:rFonts w:ascii="Times New Roman" w:hAnsi="Times New Roman" w:cs="Times New Roman"/>
          <w:sz w:val="24"/>
          <w:szCs w:val="24"/>
        </w:rPr>
        <w:t xml:space="preserve">DIS state chapters. </w:t>
      </w:r>
      <w:r w:rsidRPr="0038141C">
        <w:rPr>
          <w:rFonts w:ascii="Times New Roman" w:hAnsi="Times New Roman" w:cs="Times New Roman"/>
          <w:sz w:val="24"/>
          <w:szCs w:val="24"/>
        </w:rPr>
        <w:t>Deb completed her role as president of FLACDIS in 2018 and joined the CAB</w:t>
      </w:r>
      <w:r>
        <w:rPr>
          <w:rFonts w:ascii="Times New Roman" w:hAnsi="Times New Roman" w:cs="Times New Roman"/>
          <w:sz w:val="24"/>
          <w:szCs w:val="24"/>
        </w:rPr>
        <w:t>,</w:t>
      </w:r>
      <w:r w:rsidRPr="0038141C">
        <w:rPr>
          <w:rFonts w:ascii="Times New Roman" w:hAnsi="Times New Roman" w:cs="Times New Roman"/>
          <w:sz w:val="24"/>
          <w:szCs w:val="24"/>
        </w:rPr>
        <w:t xml:space="preserve"> where she has appreciated learning all the different aspects of chapter management across the country.  </w:t>
      </w:r>
    </w:p>
    <w:p w14:paraId="043C57C0" w14:textId="77777777" w:rsidR="00BB6D4D" w:rsidRPr="0038141C" w:rsidRDefault="00BB6D4D" w:rsidP="00766B39">
      <w:pPr>
        <w:spacing w:after="240"/>
        <w:rPr>
          <w:rFonts w:ascii="Times New Roman" w:hAnsi="Times New Roman" w:cs="Times New Roman"/>
          <w:sz w:val="24"/>
          <w:szCs w:val="24"/>
        </w:rPr>
      </w:pPr>
    </w:p>
    <w:p w14:paraId="5B52CF9F" w14:textId="77777777" w:rsidR="006C4F85" w:rsidRPr="00766B39" w:rsidRDefault="006C4F85" w:rsidP="006C4F85">
      <w:pPr>
        <w:spacing w:after="240"/>
        <w:rPr>
          <w:rFonts w:ascii="Times New Roman" w:hAnsi="Times New Roman" w:cs="Times New Roman"/>
          <w:b/>
          <w:sz w:val="24"/>
          <w:szCs w:val="24"/>
        </w:rPr>
      </w:pPr>
      <w:r w:rsidRPr="00766B39">
        <w:rPr>
          <w:rFonts w:ascii="Times New Roman" w:hAnsi="Times New Roman" w:cs="Times New Roman"/>
          <w:b/>
          <w:noProof/>
          <w:sz w:val="24"/>
          <w:szCs w:val="24"/>
        </w:rPr>
        <w:lastRenderedPageBreak/>
        <w:drawing>
          <wp:anchor distT="0" distB="0" distL="114300" distR="114300" simplePos="0" relativeHeight="251694080" behindDoc="1" locked="0" layoutInCell="1" allowOverlap="1" wp14:anchorId="4AFCACB3" wp14:editId="5A7A2A97">
            <wp:simplePos x="0" y="0"/>
            <wp:positionH relativeFrom="column">
              <wp:posOffset>0</wp:posOffset>
            </wp:positionH>
            <wp:positionV relativeFrom="paragraph">
              <wp:posOffset>2540</wp:posOffset>
            </wp:positionV>
            <wp:extent cx="950595" cy="133477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595" cy="1334770"/>
                    </a:xfrm>
                    <a:prstGeom prst="rect">
                      <a:avLst/>
                    </a:prstGeom>
                    <a:noFill/>
                  </pic:spPr>
                </pic:pic>
              </a:graphicData>
            </a:graphic>
            <wp14:sizeRelH relativeFrom="page">
              <wp14:pctWidth>0</wp14:pctWidth>
            </wp14:sizeRelH>
            <wp14:sizeRelV relativeFrom="page">
              <wp14:pctHeight>0</wp14:pctHeight>
            </wp14:sizeRelV>
          </wp:anchor>
        </w:drawing>
      </w:r>
      <w:r w:rsidRPr="00766B39">
        <w:rPr>
          <w:rFonts w:ascii="Times New Roman" w:hAnsi="Times New Roman" w:cs="Times New Roman"/>
          <w:b/>
          <w:sz w:val="24"/>
          <w:szCs w:val="24"/>
        </w:rPr>
        <w:t>James (Jamie) Doster, MS, BSN, CCDS</w:t>
      </w:r>
      <w:r w:rsidRPr="00766B39">
        <w:rPr>
          <w:rFonts w:ascii="Times New Roman" w:hAnsi="Times New Roman" w:cs="Times New Roman"/>
          <w:b/>
          <w:sz w:val="24"/>
          <w:szCs w:val="24"/>
        </w:rPr>
        <w:br/>
        <w:t>CDI manager</w:t>
      </w:r>
      <w:r w:rsidRPr="00766B39">
        <w:rPr>
          <w:rFonts w:ascii="Times New Roman" w:hAnsi="Times New Roman" w:cs="Times New Roman"/>
          <w:b/>
          <w:sz w:val="24"/>
          <w:szCs w:val="24"/>
        </w:rPr>
        <w:br/>
        <w:t>Emory University Hospital Midtown</w:t>
      </w:r>
      <w:r w:rsidRPr="00766B39">
        <w:rPr>
          <w:rFonts w:ascii="Times New Roman" w:hAnsi="Times New Roman" w:cs="Times New Roman"/>
          <w:b/>
          <w:sz w:val="24"/>
          <w:szCs w:val="24"/>
        </w:rPr>
        <w:br/>
        <w:t>Atlanta, Georgia</w:t>
      </w:r>
      <w:r w:rsidRPr="00766B39">
        <w:rPr>
          <w:rFonts w:ascii="Times New Roman" w:hAnsi="Times New Roman" w:cs="Times New Roman"/>
          <w:b/>
          <w:sz w:val="24"/>
          <w:szCs w:val="24"/>
        </w:rPr>
        <w:br/>
      </w:r>
      <w:hyperlink r:id="rId11" w:history="1">
        <w:r w:rsidRPr="00766B39">
          <w:rPr>
            <w:rStyle w:val="Hyperlink"/>
            <w:rFonts w:ascii="Times New Roman" w:hAnsi="Times New Roman" w:cs="Times New Roman"/>
            <w:b/>
            <w:sz w:val="24"/>
            <w:szCs w:val="24"/>
          </w:rPr>
          <w:t>james.doster@emoryhealthcare.org</w:t>
        </w:r>
      </w:hyperlink>
      <w:r w:rsidRPr="00766B39">
        <w:rPr>
          <w:rFonts w:ascii="Times New Roman" w:hAnsi="Times New Roman" w:cs="Times New Roman"/>
          <w:b/>
          <w:sz w:val="24"/>
          <w:szCs w:val="24"/>
        </w:rPr>
        <w:t xml:space="preserve"> </w:t>
      </w:r>
    </w:p>
    <w:p w14:paraId="12F3EAF2" w14:textId="77777777" w:rsidR="006C4F85" w:rsidRPr="0038141C" w:rsidRDefault="006C4F85" w:rsidP="006C4F85">
      <w:pPr>
        <w:spacing w:after="240"/>
        <w:rPr>
          <w:rFonts w:ascii="Times New Roman" w:hAnsi="Times New Roman" w:cs="Times New Roman"/>
          <w:sz w:val="24"/>
          <w:szCs w:val="24"/>
        </w:rPr>
      </w:pPr>
      <w:r>
        <w:rPr>
          <w:rFonts w:ascii="Times New Roman" w:hAnsi="Times New Roman" w:cs="Times New Roman"/>
          <w:sz w:val="24"/>
          <w:szCs w:val="24"/>
        </w:rPr>
        <w:t>Doster has more than 11 years of</w:t>
      </w:r>
      <w:r w:rsidRPr="0038141C">
        <w:rPr>
          <w:rFonts w:ascii="Times New Roman" w:hAnsi="Times New Roman" w:cs="Times New Roman"/>
          <w:sz w:val="24"/>
          <w:szCs w:val="24"/>
        </w:rPr>
        <w:t xml:space="preserve"> exper</w:t>
      </w:r>
      <w:r>
        <w:rPr>
          <w:rFonts w:ascii="Times New Roman" w:hAnsi="Times New Roman" w:cs="Times New Roman"/>
          <w:sz w:val="24"/>
          <w:szCs w:val="24"/>
        </w:rPr>
        <w:t xml:space="preserve">ience in CDI and over 10 years </w:t>
      </w:r>
      <w:r w:rsidRPr="0038141C">
        <w:rPr>
          <w:rFonts w:ascii="Times New Roman" w:hAnsi="Times New Roman" w:cs="Times New Roman"/>
          <w:sz w:val="24"/>
          <w:szCs w:val="24"/>
        </w:rPr>
        <w:t>in</w:t>
      </w:r>
      <w:r>
        <w:rPr>
          <w:rFonts w:ascii="Times New Roman" w:hAnsi="Times New Roman" w:cs="Times New Roman"/>
          <w:sz w:val="24"/>
          <w:szCs w:val="24"/>
        </w:rPr>
        <w:t xml:space="preserve"> the ED</w:t>
      </w:r>
      <w:r w:rsidRPr="0038141C">
        <w:rPr>
          <w:rFonts w:ascii="Times New Roman" w:hAnsi="Times New Roman" w:cs="Times New Roman"/>
          <w:sz w:val="24"/>
          <w:szCs w:val="24"/>
        </w:rPr>
        <w:t xml:space="preserve"> and cardiac cath</w:t>
      </w:r>
      <w:r>
        <w:rPr>
          <w:rFonts w:ascii="Times New Roman" w:hAnsi="Times New Roman" w:cs="Times New Roman"/>
          <w:sz w:val="24"/>
          <w:szCs w:val="24"/>
        </w:rPr>
        <w:t>eter</w:t>
      </w:r>
      <w:r w:rsidRPr="0038141C">
        <w:rPr>
          <w:rFonts w:ascii="Times New Roman" w:hAnsi="Times New Roman" w:cs="Times New Roman"/>
          <w:sz w:val="24"/>
          <w:szCs w:val="24"/>
        </w:rPr>
        <w:t xml:space="preserve"> lab prior</w:t>
      </w:r>
      <w:r>
        <w:rPr>
          <w:rFonts w:ascii="Times New Roman" w:hAnsi="Times New Roman" w:cs="Times New Roman"/>
          <w:sz w:val="24"/>
          <w:szCs w:val="24"/>
        </w:rPr>
        <w:t xml:space="preserve"> to his career in CDI</w:t>
      </w:r>
      <w:r w:rsidRPr="0038141C">
        <w:rPr>
          <w:rFonts w:ascii="Times New Roman" w:hAnsi="Times New Roman" w:cs="Times New Roman"/>
          <w:sz w:val="24"/>
          <w:szCs w:val="24"/>
        </w:rPr>
        <w:t xml:space="preserve">. He is currently working on a doctorate in nursing practice. </w:t>
      </w:r>
    </w:p>
    <w:p w14:paraId="3288F3C5" w14:textId="77777777" w:rsidR="006C4F85" w:rsidRPr="0038141C" w:rsidRDefault="006C4F85" w:rsidP="006C4F85">
      <w:pPr>
        <w:spacing w:after="240"/>
        <w:rPr>
          <w:rFonts w:ascii="Times New Roman" w:hAnsi="Times New Roman" w:cs="Times New Roman"/>
          <w:sz w:val="24"/>
          <w:szCs w:val="24"/>
        </w:rPr>
      </w:pPr>
      <w:r w:rsidRPr="0038141C">
        <w:rPr>
          <w:rFonts w:ascii="Times New Roman" w:hAnsi="Times New Roman" w:cs="Times New Roman"/>
          <w:sz w:val="24"/>
          <w:szCs w:val="24"/>
        </w:rPr>
        <w:t xml:space="preserve">Doster is a founding leader of the Georgia ACDIS </w:t>
      </w:r>
      <w:r>
        <w:rPr>
          <w:rFonts w:ascii="Times New Roman" w:hAnsi="Times New Roman" w:cs="Times New Roman"/>
          <w:sz w:val="24"/>
          <w:szCs w:val="24"/>
        </w:rPr>
        <w:t xml:space="preserve">local </w:t>
      </w:r>
      <w:r w:rsidRPr="0038141C">
        <w:rPr>
          <w:rFonts w:ascii="Times New Roman" w:hAnsi="Times New Roman" w:cs="Times New Roman"/>
          <w:sz w:val="24"/>
          <w:szCs w:val="24"/>
        </w:rPr>
        <w:t xml:space="preserve">chapter where he and the volunteer leadership team were able to enact evolving bylaws, increase membership yearly, set a focus on quarterly education meetings, and an annual community service work with financial donations to local non-profits. He joined the CAB in 2019 </w:t>
      </w:r>
      <w:proofErr w:type="gramStart"/>
      <w:r w:rsidRPr="0038141C">
        <w:rPr>
          <w:rFonts w:ascii="Times New Roman" w:hAnsi="Times New Roman" w:cs="Times New Roman"/>
          <w:sz w:val="24"/>
          <w:szCs w:val="24"/>
        </w:rPr>
        <w:t>in order to</w:t>
      </w:r>
      <w:proofErr w:type="gramEnd"/>
      <w:r w:rsidRPr="0038141C">
        <w:rPr>
          <w:rFonts w:ascii="Times New Roman" w:hAnsi="Times New Roman" w:cs="Times New Roman"/>
          <w:sz w:val="24"/>
          <w:szCs w:val="24"/>
        </w:rPr>
        <w:t xml:space="preserve"> share experience with founding organizations, share community involvement opportunities, encourage membership engagement, and his own personal professional development.</w:t>
      </w:r>
    </w:p>
    <w:p w14:paraId="689573CD" w14:textId="1BC0BB59" w:rsidR="00BB6D4D" w:rsidRPr="0038141C" w:rsidRDefault="00BB6D4D" w:rsidP="00766B39">
      <w:pPr>
        <w:spacing w:after="240"/>
        <w:rPr>
          <w:rFonts w:ascii="Times New Roman" w:hAnsi="Times New Roman" w:cs="Times New Roman"/>
          <w:sz w:val="24"/>
          <w:szCs w:val="24"/>
        </w:rPr>
      </w:pPr>
    </w:p>
    <w:p w14:paraId="14EE938A" w14:textId="1E0E8077" w:rsidR="00CD3EAC" w:rsidRPr="00766B39" w:rsidRDefault="00CD3EAC" w:rsidP="00766B39">
      <w:pPr>
        <w:spacing w:after="240"/>
        <w:rPr>
          <w:rFonts w:ascii="Times New Roman" w:eastAsia="Calibri" w:hAnsi="Times New Roman" w:cs="Times New Roman"/>
          <w:b/>
          <w:sz w:val="24"/>
          <w:szCs w:val="24"/>
        </w:rPr>
      </w:pPr>
      <w:r w:rsidRPr="00766B39">
        <w:rPr>
          <w:rFonts w:ascii="Times New Roman" w:hAnsi="Times New Roman" w:cs="Times New Roman"/>
          <w:b/>
          <w:noProof/>
          <w:sz w:val="24"/>
          <w:szCs w:val="24"/>
        </w:rPr>
        <w:drawing>
          <wp:anchor distT="0" distB="0" distL="114300" distR="114300" simplePos="0" relativeHeight="251687936" behindDoc="0" locked="0" layoutInCell="1" allowOverlap="1" wp14:anchorId="26BDB5B1" wp14:editId="301D0032">
            <wp:simplePos x="0" y="0"/>
            <wp:positionH relativeFrom="margin">
              <wp:align>left</wp:align>
            </wp:positionH>
            <wp:positionV relativeFrom="paragraph">
              <wp:posOffset>6350</wp:posOffset>
            </wp:positionV>
            <wp:extent cx="951230" cy="1271270"/>
            <wp:effectExtent l="0" t="0" r="1270" b="508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1271270"/>
                    </a:xfrm>
                    <a:prstGeom prst="rect">
                      <a:avLst/>
                    </a:prstGeom>
                    <a:noFill/>
                  </pic:spPr>
                </pic:pic>
              </a:graphicData>
            </a:graphic>
            <wp14:sizeRelH relativeFrom="margin">
              <wp14:pctWidth>0</wp14:pctWidth>
            </wp14:sizeRelH>
            <wp14:sizeRelV relativeFrom="margin">
              <wp14:pctHeight>0</wp14:pctHeight>
            </wp14:sizeRelV>
          </wp:anchor>
        </w:drawing>
      </w:r>
      <w:r w:rsidRPr="00766B39">
        <w:rPr>
          <w:rFonts w:ascii="Times New Roman" w:eastAsia="Calibri" w:hAnsi="Times New Roman" w:cs="Times New Roman"/>
          <w:b/>
          <w:sz w:val="24"/>
          <w:szCs w:val="24"/>
        </w:rPr>
        <w:t>Karen Elmore, BSN, RN, CCDS</w:t>
      </w:r>
      <w:r w:rsidR="00766B39" w:rsidRPr="00766B39">
        <w:rPr>
          <w:rFonts w:ascii="Times New Roman" w:eastAsia="Calibri" w:hAnsi="Times New Roman" w:cs="Times New Roman"/>
          <w:b/>
          <w:sz w:val="24"/>
          <w:szCs w:val="24"/>
        </w:rPr>
        <w:br/>
      </w:r>
      <w:r w:rsidRPr="00766B39">
        <w:rPr>
          <w:rFonts w:ascii="Times New Roman" w:eastAsia="Calibri" w:hAnsi="Times New Roman" w:cs="Times New Roman"/>
          <w:b/>
          <w:sz w:val="24"/>
          <w:szCs w:val="24"/>
        </w:rPr>
        <w:t>Documentation Quality Coordinator</w:t>
      </w:r>
      <w:r w:rsidR="00766B39" w:rsidRPr="00766B39">
        <w:rPr>
          <w:rFonts w:ascii="Times New Roman" w:eastAsia="Calibri" w:hAnsi="Times New Roman" w:cs="Times New Roman"/>
          <w:b/>
          <w:sz w:val="24"/>
          <w:szCs w:val="24"/>
        </w:rPr>
        <w:br/>
      </w:r>
      <w:r w:rsidRPr="00766B39">
        <w:rPr>
          <w:rFonts w:ascii="Times New Roman" w:eastAsia="Calibri" w:hAnsi="Times New Roman" w:cs="Times New Roman"/>
          <w:b/>
          <w:sz w:val="24"/>
          <w:szCs w:val="24"/>
        </w:rPr>
        <w:t xml:space="preserve">BJC HealthCare </w:t>
      </w:r>
      <w:r w:rsidR="00766B39">
        <w:rPr>
          <w:rFonts w:ascii="Times New Roman" w:eastAsia="Calibri" w:hAnsi="Times New Roman" w:cs="Times New Roman"/>
          <w:b/>
          <w:sz w:val="24"/>
          <w:szCs w:val="24"/>
        </w:rPr>
        <w:br/>
      </w:r>
      <w:r w:rsidRPr="00766B39">
        <w:rPr>
          <w:rFonts w:ascii="Times New Roman" w:eastAsia="Calibri" w:hAnsi="Times New Roman" w:cs="Times New Roman"/>
          <w:b/>
          <w:sz w:val="24"/>
          <w:szCs w:val="24"/>
        </w:rPr>
        <w:t>St. Louis, Missouri</w:t>
      </w:r>
      <w:r w:rsidR="00766B39" w:rsidRPr="00766B39">
        <w:rPr>
          <w:rFonts w:ascii="Times New Roman" w:eastAsia="Calibri" w:hAnsi="Times New Roman" w:cs="Times New Roman"/>
          <w:b/>
          <w:sz w:val="24"/>
          <w:szCs w:val="24"/>
        </w:rPr>
        <w:br/>
      </w:r>
      <w:hyperlink r:id="rId13" w:history="1">
        <w:r w:rsidRPr="00766B39">
          <w:rPr>
            <w:rStyle w:val="Hyperlink"/>
            <w:rFonts w:ascii="Times New Roman" w:eastAsia="Calibri" w:hAnsi="Times New Roman" w:cs="Times New Roman"/>
            <w:b/>
            <w:sz w:val="24"/>
            <w:szCs w:val="24"/>
          </w:rPr>
          <w:t>karen.elmore@bjc.org</w:t>
        </w:r>
      </w:hyperlink>
      <w:r w:rsidRPr="00766B39">
        <w:rPr>
          <w:rFonts w:ascii="Times New Roman" w:eastAsia="Calibri" w:hAnsi="Times New Roman" w:cs="Times New Roman"/>
          <w:b/>
          <w:sz w:val="24"/>
          <w:szCs w:val="24"/>
        </w:rPr>
        <w:t xml:space="preserve">  </w:t>
      </w:r>
      <w:r w:rsidR="00766B39" w:rsidRPr="00766B39">
        <w:rPr>
          <w:rFonts w:ascii="Times New Roman" w:eastAsia="Calibri" w:hAnsi="Times New Roman" w:cs="Times New Roman"/>
          <w:b/>
          <w:sz w:val="24"/>
          <w:szCs w:val="24"/>
        </w:rPr>
        <w:br/>
      </w:r>
      <w:hyperlink r:id="rId14" w:history="1">
        <w:r w:rsidRPr="00766B39">
          <w:rPr>
            <w:rStyle w:val="Hyperlink"/>
            <w:rFonts w:ascii="Times New Roman" w:eastAsia="Calibri" w:hAnsi="Times New Roman" w:cs="Times New Roman"/>
            <w:b/>
            <w:sz w:val="24"/>
            <w:szCs w:val="24"/>
          </w:rPr>
          <w:t>missouristateacdis@gmail.com</w:t>
        </w:r>
      </w:hyperlink>
      <w:r w:rsidRPr="00766B39">
        <w:rPr>
          <w:rFonts w:ascii="Times New Roman" w:eastAsia="Calibri" w:hAnsi="Times New Roman" w:cs="Times New Roman"/>
          <w:b/>
          <w:sz w:val="24"/>
          <w:szCs w:val="24"/>
        </w:rPr>
        <w:t xml:space="preserve">  </w:t>
      </w:r>
    </w:p>
    <w:p w14:paraId="2C1DBC57" w14:textId="089C2CD4" w:rsidR="00CD3EAC" w:rsidRPr="0038141C" w:rsidRDefault="00CD3EAC" w:rsidP="00766B39">
      <w:pPr>
        <w:spacing w:after="240"/>
        <w:rPr>
          <w:rFonts w:ascii="Times New Roman" w:eastAsia="Calibri" w:hAnsi="Times New Roman" w:cs="Times New Roman"/>
          <w:sz w:val="24"/>
          <w:szCs w:val="24"/>
        </w:rPr>
      </w:pPr>
      <w:r w:rsidRPr="0038141C">
        <w:rPr>
          <w:rFonts w:ascii="Times New Roman" w:eastAsia="Calibri" w:hAnsi="Times New Roman" w:cs="Times New Roman"/>
          <w:sz w:val="24"/>
          <w:szCs w:val="24"/>
        </w:rPr>
        <w:t xml:space="preserve">Elmore began the CDI program at Boone Hospital in Columbia, Missouri, (part of BJC HealthCare) in 2008. Her previous experience includes 18 years as </w:t>
      </w:r>
      <w:r w:rsidR="00766B39">
        <w:rPr>
          <w:rFonts w:ascii="Times New Roman" w:eastAsia="Calibri" w:hAnsi="Times New Roman" w:cs="Times New Roman"/>
          <w:sz w:val="24"/>
          <w:szCs w:val="24"/>
        </w:rPr>
        <w:t>a neurological intensive care unit</w:t>
      </w:r>
      <w:r w:rsidRPr="0038141C">
        <w:rPr>
          <w:rFonts w:ascii="Times New Roman" w:eastAsia="Calibri" w:hAnsi="Times New Roman" w:cs="Times New Roman"/>
          <w:sz w:val="24"/>
          <w:szCs w:val="24"/>
        </w:rPr>
        <w:t xml:space="preserve"> </w:t>
      </w:r>
      <w:r w:rsidR="00766B39">
        <w:rPr>
          <w:rFonts w:ascii="Times New Roman" w:eastAsia="Calibri" w:hAnsi="Times New Roman" w:cs="Times New Roman"/>
          <w:sz w:val="24"/>
          <w:szCs w:val="24"/>
        </w:rPr>
        <w:t>nurse</w:t>
      </w:r>
      <w:r w:rsidRPr="0038141C">
        <w:rPr>
          <w:rFonts w:ascii="Times New Roman" w:eastAsia="Calibri" w:hAnsi="Times New Roman" w:cs="Times New Roman"/>
          <w:sz w:val="24"/>
          <w:szCs w:val="24"/>
        </w:rPr>
        <w:t xml:space="preserve"> and </w:t>
      </w:r>
      <w:r w:rsidR="00766B39">
        <w:rPr>
          <w:rFonts w:ascii="Times New Roman" w:eastAsia="Calibri" w:hAnsi="Times New Roman" w:cs="Times New Roman"/>
          <w:sz w:val="24"/>
          <w:szCs w:val="24"/>
        </w:rPr>
        <w:t xml:space="preserve">the </w:t>
      </w:r>
      <w:r w:rsidRPr="0038141C">
        <w:rPr>
          <w:rFonts w:ascii="Times New Roman" w:eastAsia="Calibri" w:hAnsi="Times New Roman" w:cs="Times New Roman"/>
          <w:sz w:val="24"/>
          <w:szCs w:val="24"/>
        </w:rPr>
        <w:t>clinical education lead. Elmore earned her CCDS in 2014, and in 2016 became a documentation quality coordinator for BJC HealthCare where she supports 14 CDI specialists and four CDI leaders within four hospitals in the Columbia/St. Louis area. Her current areas of focus include account management, second level reviews, quality measures (</w:t>
      </w:r>
      <w:r w:rsidR="00766B39">
        <w:rPr>
          <w:rFonts w:ascii="Times New Roman" w:eastAsia="Calibri" w:hAnsi="Times New Roman" w:cs="Times New Roman"/>
          <w:sz w:val="24"/>
          <w:szCs w:val="24"/>
        </w:rPr>
        <w:t>patient safety indicators/hospital-acquired conditions</w:t>
      </w:r>
      <w:r w:rsidRPr="0038141C">
        <w:rPr>
          <w:rFonts w:ascii="Times New Roman" w:eastAsia="Calibri" w:hAnsi="Times New Roman" w:cs="Times New Roman"/>
          <w:sz w:val="24"/>
          <w:szCs w:val="24"/>
        </w:rPr>
        <w:t xml:space="preserve">), coding and CDI mismatches, physician/provider education, mortality reviews, insurance denial reviews, and orientation of new CDI staff and providers. </w:t>
      </w:r>
    </w:p>
    <w:p w14:paraId="76F9F0B9" w14:textId="00E242C9" w:rsidR="00E5788E" w:rsidRDefault="00CD3EAC" w:rsidP="00766B39">
      <w:pPr>
        <w:spacing w:after="240"/>
        <w:rPr>
          <w:rFonts w:ascii="Times New Roman" w:eastAsia="Calibri" w:hAnsi="Times New Roman" w:cs="Times New Roman"/>
          <w:sz w:val="24"/>
          <w:szCs w:val="24"/>
        </w:rPr>
      </w:pPr>
      <w:r w:rsidRPr="0038141C">
        <w:rPr>
          <w:rFonts w:ascii="Times New Roman" w:eastAsia="Calibri" w:hAnsi="Times New Roman" w:cs="Times New Roman"/>
          <w:sz w:val="24"/>
          <w:szCs w:val="24"/>
        </w:rPr>
        <w:t xml:space="preserve">Elmore started the Heart of Missouri </w:t>
      </w:r>
      <w:r w:rsidR="00766B39">
        <w:rPr>
          <w:rFonts w:ascii="Times New Roman" w:eastAsia="Calibri" w:hAnsi="Times New Roman" w:cs="Times New Roman"/>
          <w:sz w:val="24"/>
          <w:szCs w:val="24"/>
        </w:rPr>
        <w:t xml:space="preserve">ACDIS local </w:t>
      </w:r>
      <w:r w:rsidR="00766B39" w:rsidRPr="0038141C">
        <w:rPr>
          <w:rFonts w:ascii="Times New Roman" w:eastAsia="Calibri" w:hAnsi="Times New Roman" w:cs="Times New Roman"/>
          <w:sz w:val="24"/>
          <w:szCs w:val="24"/>
        </w:rPr>
        <w:t xml:space="preserve">chapter </w:t>
      </w:r>
      <w:r w:rsidRPr="0038141C">
        <w:rPr>
          <w:rFonts w:ascii="Times New Roman" w:eastAsia="Calibri" w:hAnsi="Times New Roman" w:cs="Times New Roman"/>
          <w:sz w:val="24"/>
          <w:szCs w:val="24"/>
        </w:rPr>
        <w:t xml:space="preserve">in 2009 and in 2015 brought together other Missouri chapters located in St. Louis, Kansas City, and Springfield to hold a state-wide, full-day event. They’ve since held three Show Me State conferences gathering more than 100 participants from as far away as Florida and speakers who have spoken at the national ACDIS level. </w:t>
      </w:r>
    </w:p>
    <w:p w14:paraId="0328D0FF" w14:textId="77777777" w:rsidR="006C4F85" w:rsidRDefault="006C4F85" w:rsidP="00766B39">
      <w:pPr>
        <w:spacing w:after="240"/>
        <w:rPr>
          <w:rFonts w:ascii="Times New Roman" w:eastAsia="Calibri" w:hAnsi="Times New Roman" w:cs="Times New Roman"/>
          <w:sz w:val="24"/>
          <w:szCs w:val="24"/>
        </w:rPr>
      </w:pPr>
    </w:p>
    <w:p w14:paraId="7DBCB3FF" w14:textId="5AA24385" w:rsidR="002C27BA" w:rsidRPr="00766B39" w:rsidRDefault="002C27BA" w:rsidP="00766B39">
      <w:pPr>
        <w:spacing w:after="240"/>
        <w:rPr>
          <w:rFonts w:ascii="Times New Roman" w:hAnsi="Times New Roman" w:cs="Times New Roman"/>
          <w:b/>
          <w:sz w:val="24"/>
          <w:szCs w:val="24"/>
        </w:rPr>
      </w:pPr>
      <w:r w:rsidRPr="00766B39">
        <w:rPr>
          <w:rFonts w:ascii="Times New Roman" w:hAnsi="Times New Roman" w:cs="Times New Roman"/>
          <w:b/>
          <w:noProof/>
          <w:sz w:val="24"/>
          <w:szCs w:val="24"/>
        </w:rPr>
        <w:lastRenderedPageBreak/>
        <w:drawing>
          <wp:anchor distT="0" distB="0" distL="114300" distR="114300" simplePos="0" relativeHeight="251689984" behindDoc="1" locked="0" layoutInCell="1" allowOverlap="1" wp14:anchorId="2E5DEA24" wp14:editId="285CF4D0">
            <wp:simplePos x="0" y="0"/>
            <wp:positionH relativeFrom="margin">
              <wp:align>left</wp:align>
            </wp:positionH>
            <wp:positionV relativeFrom="paragraph">
              <wp:posOffset>635</wp:posOffset>
            </wp:positionV>
            <wp:extent cx="950976" cy="1106424"/>
            <wp:effectExtent l="0" t="0" r="1905" b="0"/>
            <wp:wrapTight wrapText="bothSides">
              <wp:wrapPolygon edited="0">
                <wp:start x="0" y="0"/>
                <wp:lineTo x="0" y="21203"/>
                <wp:lineTo x="21210" y="21203"/>
                <wp:lineTo x="212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976" cy="1106424"/>
                    </a:xfrm>
                    <a:prstGeom prst="rect">
                      <a:avLst/>
                    </a:prstGeom>
                    <a:noFill/>
                  </pic:spPr>
                </pic:pic>
              </a:graphicData>
            </a:graphic>
            <wp14:sizeRelH relativeFrom="margin">
              <wp14:pctWidth>0</wp14:pctWidth>
            </wp14:sizeRelH>
            <wp14:sizeRelV relativeFrom="margin">
              <wp14:pctHeight>0</wp14:pctHeight>
            </wp14:sizeRelV>
          </wp:anchor>
        </w:drawing>
      </w:r>
      <w:r w:rsidRPr="00766B39">
        <w:rPr>
          <w:rFonts w:ascii="Times New Roman" w:hAnsi="Times New Roman" w:cs="Times New Roman"/>
          <w:b/>
          <w:sz w:val="24"/>
          <w:szCs w:val="24"/>
        </w:rPr>
        <w:t>Joan Korn, RN, BSN, CCDS</w:t>
      </w:r>
      <w:r w:rsidR="00766B39" w:rsidRPr="00766B39">
        <w:rPr>
          <w:rFonts w:ascii="Times New Roman" w:hAnsi="Times New Roman" w:cs="Times New Roman"/>
          <w:b/>
          <w:sz w:val="24"/>
          <w:szCs w:val="24"/>
        </w:rPr>
        <w:br/>
      </w:r>
      <w:r w:rsidRPr="00766B39">
        <w:rPr>
          <w:rFonts w:ascii="Times New Roman" w:hAnsi="Times New Roman" w:cs="Times New Roman"/>
          <w:b/>
          <w:sz w:val="24"/>
          <w:szCs w:val="24"/>
        </w:rPr>
        <w:t>CDI specialist</w:t>
      </w:r>
      <w:r w:rsidR="00766B39" w:rsidRPr="00766B39">
        <w:rPr>
          <w:rFonts w:ascii="Times New Roman" w:hAnsi="Times New Roman" w:cs="Times New Roman"/>
          <w:b/>
          <w:sz w:val="24"/>
          <w:szCs w:val="24"/>
        </w:rPr>
        <w:br/>
      </w:r>
      <w:r w:rsidRPr="00766B39">
        <w:rPr>
          <w:rFonts w:ascii="Times New Roman" w:hAnsi="Times New Roman" w:cs="Times New Roman"/>
          <w:b/>
          <w:sz w:val="24"/>
          <w:szCs w:val="24"/>
        </w:rPr>
        <w:t>Ascension</w:t>
      </w:r>
      <w:r w:rsidR="00766B39" w:rsidRPr="00766B39">
        <w:rPr>
          <w:rFonts w:ascii="Times New Roman" w:hAnsi="Times New Roman" w:cs="Times New Roman"/>
          <w:b/>
          <w:sz w:val="24"/>
          <w:szCs w:val="24"/>
        </w:rPr>
        <w:br/>
        <w:t>Milwaukee, Wisconsin</w:t>
      </w:r>
      <w:r w:rsidR="00766B39" w:rsidRPr="00766B39">
        <w:rPr>
          <w:rFonts w:ascii="Times New Roman" w:hAnsi="Times New Roman" w:cs="Times New Roman"/>
          <w:b/>
          <w:sz w:val="24"/>
          <w:szCs w:val="24"/>
        </w:rPr>
        <w:br/>
      </w:r>
      <w:hyperlink r:id="rId16" w:history="1">
        <w:r w:rsidRPr="00766B39">
          <w:rPr>
            <w:rStyle w:val="Hyperlink"/>
            <w:rFonts w:ascii="Times New Roman" w:hAnsi="Times New Roman" w:cs="Times New Roman"/>
            <w:b/>
            <w:sz w:val="24"/>
            <w:szCs w:val="24"/>
          </w:rPr>
          <w:t>Joan.Korn@Ascension.org</w:t>
        </w:r>
      </w:hyperlink>
      <w:r w:rsidRPr="00766B39">
        <w:rPr>
          <w:rFonts w:ascii="Times New Roman" w:hAnsi="Times New Roman" w:cs="Times New Roman"/>
          <w:b/>
          <w:sz w:val="24"/>
          <w:szCs w:val="24"/>
        </w:rPr>
        <w:t xml:space="preserve"> </w:t>
      </w:r>
    </w:p>
    <w:p w14:paraId="2E770321" w14:textId="17D1BA44" w:rsidR="002C27BA" w:rsidRPr="0038141C" w:rsidRDefault="002C27BA" w:rsidP="00766B39">
      <w:pPr>
        <w:spacing w:after="240"/>
        <w:rPr>
          <w:rFonts w:ascii="Times New Roman" w:hAnsi="Times New Roman" w:cs="Times New Roman"/>
          <w:sz w:val="24"/>
          <w:szCs w:val="24"/>
        </w:rPr>
      </w:pPr>
      <w:r w:rsidRPr="0038141C">
        <w:rPr>
          <w:rFonts w:ascii="Times New Roman" w:hAnsi="Times New Roman" w:cs="Times New Roman"/>
          <w:sz w:val="24"/>
          <w:szCs w:val="24"/>
        </w:rPr>
        <w:t>Korn has worked as a CDI specialist at Wheaton Legacy</w:t>
      </w:r>
      <w:r w:rsidR="00766B39">
        <w:rPr>
          <w:rFonts w:ascii="Times New Roman" w:hAnsi="Times New Roman" w:cs="Times New Roman"/>
          <w:sz w:val="24"/>
          <w:szCs w:val="24"/>
        </w:rPr>
        <w:t xml:space="preserve">, now part of Ascension, </w:t>
      </w:r>
      <w:r w:rsidRPr="0038141C">
        <w:rPr>
          <w:rFonts w:ascii="Times New Roman" w:hAnsi="Times New Roman" w:cs="Times New Roman"/>
          <w:sz w:val="24"/>
          <w:szCs w:val="24"/>
        </w:rPr>
        <w:t xml:space="preserve">since 2004. </w:t>
      </w:r>
      <w:r w:rsidR="00766B39">
        <w:rPr>
          <w:rFonts w:ascii="Times New Roman" w:hAnsi="Times New Roman" w:cs="Times New Roman"/>
          <w:sz w:val="24"/>
          <w:szCs w:val="24"/>
        </w:rPr>
        <w:t>She moved</w:t>
      </w:r>
      <w:r w:rsidRPr="0038141C">
        <w:rPr>
          <w:rFonts w:ascii="Times New Roman" w:hAnsi="Times New Roman" w:cs="Times New Roman"/>
          <w:sz w:val="24"/>
          <w:szCs w:val="24"/>
        </w:rPr>
        <w:t xml:space="preserve"> into a lead trainer role eight years ago where she</w:t>
      </w:r>
      <w:r w:rsidR="00766B39">
        <w:rPr>
          <w:rFonts w:ascii="Times New Roman" w:hAnsi="Times New Roman" w:cs="Times New Roman"/>
          <w:sz w:val="24"/>
          <w:szCs w:val="24"/>
        </w:rPr>
        <w:t xml:space="preserve"> </w:t>
      </w:r>
      <w:r w:rsidR="00766B39" w:rsidRPr="0038141C">
        <w:rPr>
          <w:rFonts w:ascii="Times New Roman" w:hAnsi="Times New Roman" w:cs="Times New Roman"/>
          <w:sz w:val="24"/>
          <w:szCs w:val="24"/>
        </w:rPr>
        <w:t>started a ne</w:t>
      </w:r>
      <w:r w:rsidR="00766B39">
        <w:rPr>
          <w:rFonts w:ascii="Times New Roman" w:hAnsi="Times New Roman" w:cs="Times New Roman"/>
          <w:sz w:val="24"/>
          <w:szCs w:val="24"/>
        </w:rPr>
        <w:t>w CDI program at two hospitals and</w:t>
      </w:r>
      <w:r w:rsidRPr="0038141C">
        <w:rPr>
          <w:rFonts w:ascii="Times New Roman" w:hAnsi="Times New Roman" w:cs="Times New Roman"/>
          <w:sz w:val="24"/>
          <w:szCs w:val="24"/>
        </w:rPr>
        <w:t xml:space="preserve"> helps manage the orientation of new CDI professionals</w:t>
      </w:r>
      <w:r w:rsidR="00766B39">
        <w:rPr>
          <w:rFonts w:ascii="Times New Roman" w:hAnsi="Times New Roman" w:cs="Times New Roman"/>
          <w:sz w:val="24"/>
          <w:szCs w:val="24"/>
        </w:rPr>
        <w:t>.</w:t>
      </w:r>
      <w:r w:rsidRPr="0038141C">
        <w:rPr>
          <w:rFonts w:ascii="Times New Roman" w:hAnsi="Times New Roman" w:cs="Times New Roman"/>
          <w:sz w:val="24"/>
          <w:szCs w:val="24"/>
        </w:rPr>
        <w:t xml:space="preserve"> She comes from a nursing background with experience in quality, utilization management, infection control, compliance, auditing, charge capture in the outpatient setting, </w:t>
      </w:r>
      <w:r w:rsidR="00766B39">
        <w:rPr>
          <w:rFonts w:ascii="Times New Roman" w:hAnsi="Times New Roman" w:cs="Times New Roman"/>
          <w:sz w:val="24"/>
          <w:szCs w:val="24"/>
        </w:rPr>
        <w:t>obstetrics/gynecology</w:t>
      </w:r>
      <w:r w:rsidRPr="0038141C">
        <w:rPr>
          <w:rFonts w:ascii="Times New Roman" w:hAnsi="Times New Roman" w:cs="Times New Roman"/>
          <w:sz w:val="24"/>
          <w:szCs w:val="24"/>
        </w:rPr>
        <w:t>, neuro</w:t>
      </w:r>
      <w:r w:rsidR="00766B39">
        <w:rPr>
          <w:rFonts w:ascii="Times New Roman" w:hAnsi="Times New Roman" w:cs="Times New Roman"/>
          <w:sz w:val="24"/>
          <w:szCs w:val="24"/>
        </w:rPr>
        <w:t>logy,</w:t>
      </w:r>
      <w:r w:rsidRPr="0038141C">
        <w:rPr>
          <w:rFonts w:ascii="Times New Roman" w:hAnsi="Times New Roman" w:cs="Times New Roman"/>
          <w:sz w:val="24"/>
          <w:szCs w:val="24"/>
        </w:rPr>
        <w:t xml:space="preserve"> and public health nursing. </w:t>
      </w:r>
    </w:p>
    <w:p w14:paraId="3D98AE40" w14:textId="211D5263" w:rsidR="002C27BA" w:rsidRDefault="00766B39" w:rsidP="00766B39">
      <w:pPr>
        <w:spacing w:after="240"/>
        <w:rPr>
          <w:rFonts w:ascii="Times New Roman" w:hAnsi="Times New Roman" w:cs="Times New Roman"/>
          <w:sz w:val="24"/>
          <w:szCs w:val="24"/>
        </w:rPr>
      </w:pPr>
      <w:r>
        <w:rPr>
          <w:rFonts w:ascii="Times New Roman" w:hAnsi="Times New Roman" w:cs="Times New Roman"/>
          <w:sz w:val="24"/>
          <w:szCs w:val="24"/>
        </w:rPr>
        <w:t>Korn</w:t>
      </w:r>
      <w:r w:rsidR="002C27BA" w:rsidRPr="0038141C">
        <w:rPr>
          <w:rFonts w:ascii="Times New Roman" w:hAnsi="Times New Roman" w:cs="Times New Roman"/>
          <w:sz w:val="24"/>
          <w:szCs w:val="24"/>
        </w:rPr>
        <w:t xml:space="preserve"> is currently the </w:t>
      </w:r>
      <w:r w:rsidRPr="0038141C">
        <w:rPr>
          <w:rFonts w:ascii="Times New Roman" w:hAnsi="Times New Roman" w:cs="Times New Roman"/>
          <w:sz w:val="24"/>
          <w:szCs w:val="24"/>
        </w:rPr>
        <w:t>treasure</w:t>
      </w:r>
      <w:r>
        <w:rPr>
          <w:rFonts w:ascii="Times New Roman" w:hAnsi="Times New Roman" w:cs="Times New Roman"/>
          <w:sz w:val="24"/>
          <w:szCs w:val="24"/>
        </w:rPr>
        <w:t>r</w:t>
      </w:r>
      <w:r w:rsidRPr="0038141C">
        <w:rPr>
          <w:rFonts w:ascii="Times New Roman" w:hAnsi="Times New Roman" w:cs="Times New Roman"/>
          <w:sz w:val="24"/>
          <w:szCs w:val="24"/>
        </w:rPr>
        <w:t xml:space="preserve"> </w:t>
      </w:r>
      <w:r w:rsidR="002C27BA" w:rsidRPr="0038141C">
        <w:rPr>
          <w:rFonts w:ascii="Times New Roman" w:hAnsi="Times New Roman" w:cs="Times New Roman"/>
          <w:sz w:val="24"/>
          <w:szCs w:val="24"/>
        </w:rPr>
        <w:t>co-leader of the Wisconsin ACDIS</w:t>
      </w:r>
      <w:r>
        <w:rPr>
          <w:rFonts w:ascii="Times New Roman" w:hAnsi="Times New Roman" w:cs="Times New Roman"/>
          <w:sz w:val="24"/>
          <w:szCs w:val="24"/>
        </w:rPr>
        <w:t xml:space="preserve"> local</w:t>
      </w:r>
      <w:r w:rsidR="002C27BA" w:rsidRPr="0038141C">
        <w:rPr>
          <w:rFonts w:ascii="Times New Roman" w:hAnsi="Times New Roman" w:cs="Times New Roman"/>
          <w:sz w:val="24"/>
          <w:szCs w:val="24"/>
        </w:rPr>
        <w:t xml:space="preserve"> </w:t>
      </w:r>
      <w:r w:rsidRPr="0038141C">
        <w:rPr>
          <w:rFonts w:ascii="Times New Roman" w:hAnsi="Times New Roman" w:cs="Times New Roman"/>
          <w:sz w:val="24"/>
          <w:szCs w:val="24"/>
        </w:rPr>
        <w:t>chapter</w:t>
      </w:r>
      <w:r w:rsidR="002C27BA" w:rsidRPr="0038141C">
        <w:rPr>
          <w:rFonts w:ascii="Times New Roman" w:hAnsi="Times New Roman" w:cs="Times New Roman"/>
          <w:sz w:val="24"/>
          <w:szCs w:val="24"/>
        </w:rPr>
        <w:t xml:space="preserve">. </w:t>
      </w:r>
      <w:r>
        <w:rPr>
          <w:rFonts w:ascii="Times New Roman" w:hAnsi="Times New Roman" w:cs="Times New Roman"/>
          <w:sz w:val="24"/>
          <w:szCs w:val="24"/>
        </w:rPr>
        <w:t>She</w:t>
      </w:r>
      <w:r w:rsidR="002C27BA" w:rsidRPr="0038141C">
        <w:rPr>
          <w:rFonts w:ascii="Times New Roman" w:hAnsi="Times New Roman" w:cs="Times New Roman"/>
          <w:sz w:val="24"/>
          <w:szCs w:val="24"/>
        </w:rPr>
        <w:t xml:space="preserve"> was pa</w:t>
      </w:r>
      <w:r>
        <w:rPr>
          <w:rFonts w:ascii="Times New Roman" w:hAnsi="Times New Roman" w:cs="Times New Roman"/>
          <w:sz w:val="24"/>
          <w:szCs w:val="24"/>
        </w:rPr>
        <w:t>rt of the grassr</w:t>
      </w:r>
      <w:r w:rsidR="002C27BA" w:rsidRPr="0038141C">
        <w:rPr>
          <w:rFonts w:ascii="Times New Roman" w:hAnsi="Times New Roman" w:cs="Times New Roman"/>
          <w:sz w:val="24"/>
          <w:szCs w:val="24"/>
        </w:rPr>
        <w:t>oots and started up the chapter in 2010. She has bee</w:t>
      </w:r>
      <w:r>
        <w:rPr>
          <w:rFonts w:ascii="Times New Roman" w:hAnsi="Times New Roman" w:cs="Times New Roman"/>
          <w:sz w:val="24"/>
          <w:szCs w:val="24"/>
        </w:rPr>
        <w:t>n a co-leader of the chapter for nine</w:t>
      </w:r>
      <w:r w:rsidR="002C27BA" w:rsidRPr="0038141C">
        <w:rPr>
          <w:rFonts w:ascii="Times New Roman" w:hAnsi="Times New Roman" w:cs="Times New Roman"/>
          <w:sz w:val="24"/>
          <w:szCs w:val="24"/>
        </w:rPr>
        <w:t xml:space="preserve"> years and was instrumental</w:t>
      </w:r>
      <w:r>
        <w:rPr>
          <w:rFonts w:ascii="Times New Roman" w:hAnsi="Times New Roman" w:cs="Times New Roman"/>
          <w:sz w:val="24"/>
          <w:szCs w:val="24"/>
        </w:rPr>
        <w:t xml:space="preserve"> in the chapter becoming a non-</w:t>
      </w:r>
      <w:r w:rsidR="002C27BA" w:rsidRPr="0038141C">
        <w:rPr>
          <w:rFonts w:ascii="Times New Roman" w:hAnsi="Times New Roman" w:cs="Times New Roman"/>
          <w:sz w:val="24"/>
          <w:szCs w:val="24"/>
        </w:rPr>
        <w:t xml:space="preserve">profit organization. She joined the CAB </w:t>
      </w:r>
      <w:proofErr w:type="gramStart"/>
      <w:r w:rsidR="002C27BA" w:rsidRPr="0038141C">
        <w:rPr>
          <w:rFonts w:ascii="Times New Roman" w:hAnsi="Times New Roman" w:cs="Times New Roman"/>
          <w:sz w:val="24"/>
          <w:szCs w:val="24"/>
        </w:rPr>
        <w:t>in order to</w:t>
      </w:r>
      <w:proofErr w:type="gramEnd"/>
      <w:r w:rsidR="002C27BA" w:rsidRPr="0038141C">
        <w:rPr>
          <w:rFonts w:ascii="Times New Roman" w:hAnsi="Times New Roman" w:cs="Times New Roman"/>
          <w:sz w:val="24"/>
          <w:szCs w:val="24"/>
        </w:rPr>
        <w:t xml:space="preserve"> assist, mentor and guide other chapters leaders and members. She can share her experiences, knowledge</w:t>
      </w:r>
      <w:r>
        <w:rPr>
          <w:rFonts w:ascii="Times New Roman" w:hAnsi="Times New Roman" w:cs="Times New Roman"/>
          <w:sz w:val="24"/>
          <w:szCs w:val="24"/>
        </w:rPr>
        <w:t>,</w:t>
      </w:r>
      <w:r w:rsidR="002C27BA" w:rsidRPr="0038141C">
        <w:rPr>
          <w:rFonts w:ascii="Times New Roman" w:hAnsi="Times New Roman" w:cs="Times New Roman"/>
          <w:sz w:val="24"/>
          <w:szCs w:val="24"/>
        </w:rPr>
        <w:t xml:space="preserve"> and challeng</w:t>
      </w:r>
      <w:r>
        <w:rPr>
          <w:rFonts w:ascii="Times New Roman" w:hAnsi="Times New Roman" w:cs="Times New Roman"/>
          <w:sz w:val="24"/>
          <w:szCs w:val="24"/>
        </w:rPr>
        <w:t>es that are encountered as a co-</w:t>
      </w:r>
      <w:r w:rsidR="002C27BA" w:rsidRPr="0038141C">
        <w:rPr>
          <w:rFonts w:ascii="Times New Roman" w:hAnsi="Times New Roman" w:cs="Times New Roman"/>
          <w:sz w:val="24"/>
          <w:szCs w:val="24"/>
        </w:rPr>
        <w:t xml:space="preserve">leader for a state chapter.  </w:t>
      </w:r>
    </w:p>
    <w:p w14:paraId="7CEE62CC" w14:textId="77777777" w:rsidR="00BB6D4D" w:rsidRPr="0038141C" w:rsidRDefault="00BB6D4D" w:rsidP="00766B39">
      <w:pPr>
        <w:spacing w:after="240"/>
        <w:rPr>
          <w:rFonts w:ascii="Times New Roman" w:hAnsi="Times New Roman" w:cs="Times New Roman"/>
          <w:sz w:val="24"/>
          <w:szCs w:val="24"/>
        </w:rPr>
      </w:pPr>
    </w:p>
    <w:p w14:paraId="483E86D1" w14:textId="5B8A020C" w:rsidR="007F3E80" w:rsidRPr="00766B39" w:rsidRDefault="007F3E80" w:rsidP="00766B39">
      <w:pPr>
        <w:spacing w:after="240"/>
        <w:rPr>
          <w:rFonts w:ascii="Times New Roman" w:hAnsi="Times New Roman" w:cs="Times New Roman"/>
          <w:b/>
          <w:sz w:val="24"/>
          <w:szCs w:val="24"/>
        </w:rPr>
      </w:pPr>
      <w:bookmarkStart w:id="2" w:name="_Hlk501019228"/>
      <w:r w:rsidRPr="00766B39">
        <w:rPr>
          <w:rFonts w:ascii="Times New Roman" w:hAnsi="Times New Roman" w:cs="Times New Roman"/>
          <w:b/>
          <w:noProof/>
          <w:sz w:val="24"/>
          <w:szCs w:val="24"/>
        </w:rPr>
        <w:drawing>
          <wp:anchor distT="0" distB="0" distL="114300" distR="114300" simplePos="0" relativeHeight="251685888" behindDoc="1" locked="0" layoutInCell="1" allowOverlap="1" wp14:anchorId="1EDEAE3D" wp14:editId="39E0AE3C">
            <wp:simplePos x="0" y="0"/>
            <wp:positionH relativeFrom="column">
              <wp:posOffset>0</wp:posOffset>
            </wp:positionH>
            <wp:positionV relativeFrom="paragraph">
              <wp:posOffset>199</wp:posOffset>
            </wp:positionV>
            <wp:extent cx="950976" cy="1088136"/>
            <wp:effectExtent l="0" t="0" r="1905" b="0"/>
            <wp:wrapTight wrapText="bothSides">
              <wp:wrapPolygon edited="0">
                <wp:start x="0" y="0"/>
                <wp:lineTo x="0" y="21184"/>
                <wp:lineTo x="21210" y="21184"/>
                <wp:lineTo x="212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976" cy="10881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B39">
        <w:rPr>
          <w:rFonts w:ascii="Times New Roman" w:hAnsi="Times New Roman" w:cs="Times New Roman"/>
          <w:b/>
          <w:sz w:val="24"/>
          <w:szCs w:val="24"/>
        </w:rPr>
        <w:t>Lori LaFaver, BSN, RN, CCDS</w:t>
      </w:r>
      <w:r w:rsidR="00766B39" w:rsidRPr="00766B39">
        <w:rPr>
          <w:rFonts w:ascii="Times New Roman" w:hAnsi="Times New Roman" w:cs="Times New Roman"/>
          <w:b/>
          <w:sz w:val="24"/>
          <w:szCs w:val="24"/>
        </w:rPr>
        <w:br/>
        <w:t>C</w:t>
      </w:r>
      <w:r w:rsidRPr="00766B39">
        <w:rPr>
          <w:rFonts w:ascii="Times New Roman" w:hAnsi="Times New Roman" w:cs="Times New Roman"/>
          <w:b/>
          <w:sz w:val="24"/>
          <w:szCs w:val="24"/>
        </w:rPr>
        <w:t>DI manager</w:t>
      </w:r>
      <w:r w:rsidR="00766B39" w:rsidRPr="00766B39">
        <w:rPr>
          <w:rFonts w:ascii="Times New Roman" w:hAnsi="Times New Roman" w:cs="Times New Roman"/>
          <w:b/>
          <w:sz w:val="24"/>
          <w:szCs w:val="24"/>
        </w:rPr>
        <w:br/>
      </w:r>
      <w:r w:rsidRPr="00766B39">
        <w:rPr>
          <w:rFonts w:ascii="Times New Roman" w:hAnsi="Times New Roman" w:cs="Times New Roman"/>
          <w:b/>
          <w:sz w:val="24"/>
          <w:szCs w:val="24"/>
        </w:rPr>
        <w:t>Reading Hospital-Tower Health System</w:t>
      </w:r>
      <w:r w:rsidR="00766B39" w:rsidRPr="00766B39">
        <w:rPr>
          <w:rFonts w:ascii="Times New Roman" w:hAnsi="Times New Roman" w:cs="Times New Roman"/>
          <w:b/>
          <w:sz w:val="24"/>
          <w:szCs w:val="24"/>
        </w:rPr>
        <w:br/>
      </w:r>
      <w:r w:rsidRPr="00766B39">
        <w:rPr>
          <w:rFonts w:ascii="Times New Roman" w:hAnsi="Times New Roman" w:cs="Times New Roman"/>
          <w:b/>
          <w:sz w:val="24"/>
          <w:szCs w:val="24"/>
        </w:rPr>
        <w:t>Reading, Pennsylvania</w:t>
      </w:r>
      <w:r w:rsidR="00766B39" w:rsidRPr="00766B39">
        <w:rPr>
          <w:rFonts w:ascii="Times New Roman" w:hAnsi="Times New Roman" w:cs="Times New Roman"/>
          <w:b/>
          <w:sz w:val="24"/>
          <w:szCs w:val="24"/>
        </w:rPr>
        <w:br/>
      </w:r>
      <w:hyperlink r:id="rId18" w:history="1">
        <w:r w:rsidRPr="00766B39">
          <w:rPr>
            <w:rStyle w:val="Hyperlink"/>
            <w:rFonts w:ascii="Times New Roman" w:hAnsi="Times New Roman" w:cs="Times New Roman"/>
            <w:b/>
            <w:sz w:val="24"/>
            <w:szCs w:val="24"/>
          </w:rPr>
          <w:t>Lori.LaFaver@towerhealth.org</w:t>
        </w:r>
      </w:hyperlink>
    </w:p>
    <w:p w14:paraId="63D3CEED" w14:textId="6038EFA9" w:rsidR="007F3E80" w:rsidRPr="0038141C" w:rsidRDefault="007F3E80"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Lori LaFaver started her CDI career in 2005 at Reading Hospital, after a 10-year career as a bedside nurse and obtained her CCDS in June of 2012. She has experience in medical telemetry, ICU and hemodialysis. </w:t>
      </w:r>
      <w:bookmarkEnd w:id="2"/>
    </w:p>
    <w:p w14:paraId="79AEDF4F" w14:textId="60512D36" w:rsidR="00DB4975" w:rsidRDefault="007F3E80"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LaFaver joined the Central Pennsylvania ACDIS Chapter in 2015 after the initial meeting with the goal to help organize a chapter </w:t>
      </w:r>
      <w:proofErr w:type="gramStart"/>
      <w:r w:rsidRPr="0038141C">
        <w:rPr>
          <w:rFonts w:ascii="Times New Roman" w:hAnsi="Times New Roman" w:cs="Times New Roman"/>
          <w:sz w:val="24"/>
          <w:szCs w:val="24"/>
        </w:rPr>
        <w:t>as a way to</w:t>
      </w:r>
      <w:proofErr w:type="gramEnd"/>
      <w:r w:rsidRPr="0038141C">
        <w:rPr>
          <w:rFonts w:ascii="Times New Roman" w:hAnsi="Times New Roman" w:cs="Times New Roman"/>
          <w:sz w:val="24"/>
          <w:szCs w:val="24"/>
        </w:rPr>
        <w:t xml:space="preserve"> network for CDI specialists in the local area and served in that capacity for three years. She joined the CAB in 2018 where she hopes to be able to collaborate with other CAB members to develop strategies to help CDI members excel in our profession and broaden the CDI spectrum.</w:t>
      </w:r>
    </w:p>
    <w:p w14:paraId="25404942" w14:textId="77777777" w:rsidR="00BB6D4D" w:rsidRPr="00AA75D1" w:rsidRDefault="00BB6D4D" w:rsidP="00766B39">
      <w:pPr>
        <w:spacing w:after="240"/>
        <w:rPr>
          <w:rFonts w:ascii="Times New Roman" w:hAnsi="Times New Roman" w:cs="Times New Roman"/>
          <w:sz w:val="24"/>
          <w:szCs w:val="24"/>
        </w:rPr>
      </w:pPr>
    </w:p>
    <w:p w14:paraId="5BABE9E9" w14:textId="207FEF84" w:rsidR="008B1C26" w:rsidRPr="00AA75D1" w:rsidRDefault="008B1C26" w:rsidP="00766B39">
      <w:pPr>
        <w:spacing w:after="240"/>
        <w:rPr>
          <w:rFonts w:ascii="Times New Roman" w:hAnsi="Times New Roman" w:cs="Times New Roman"/>
          <w:b/>
          <w:sz w:val="24"/>
          <w:szCs w:val="24"/>
          <w:u w:val="single"/>
        </w:rPr>
      </w:pPr>
      <w:r w:rsidRPr="00AA75D1">
        <w:rPr>
          <w:rFonts w:ascii="Times New Roman" w:hAnsi="Times New Roman" w:cs="Times New Roman"/>
          <w:b/>
          <w:noProof/>
          <w:sz w:val="24"/>
          <w:szCs w:val="24"/>
        </w:rPr>
        <w:drawing>
          <wp:anchor distT="0" distB="0" distL="114300" distR="114300" simplePos="0" relativeHeight="251676672" behindDoc="1" locked="0" layoutInCell="1" allowOverlap="1" wp14:anchorId="207D13CC" wp14:editId="796D48E8">
            <wp:simplePos x="0" y="0"/>
            <wp:positionH relativeFrom="margin">
              <wp:align>left</wp:align>
            </wp:positionH>
            <wp:positionV relativeFrom="paragraph">
              <wp:posOffset>14605</wp:posOffset>
            </wp:positionV>
            <wp:extent cx="950595" cy="1371600"/>
            <wp:effectExtent l="0" t="0" r="1905" b="0"/>
            <wp:wrapTight wrapText="bothSides">
              <wp:wrapPolygon edited="0">
                <wp:start x="0" y="0"/>
                <wp:lineTo x="0" y="21300"/>
                <wp:lineTo x="21210" y="21300"/>
                <wp:lineTo x="21210" y="0"/>
                <wp:lineTo x="0" y="0"/>
              </wp:wrapPolygon>
            </wp:wrapTight>
            <wp:docPr id="10" name="Picture 10"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smiling for the camera&#10;&#10;Description generated with very high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0595" cy="1371600"/>
                    </a:xfrm>
                    <a:prstGeom prst="rect">
                      <a:avLst/>
                    </a:prstGeom>
                    <a:noFill/>
                  </pic:spPr>
                </pic:pic>
              </a:graphicData>
            </a:graphic>
            <wp14:sizeRelH relativeFrom="margin">
              <wp14:pctWidth>0</wp14:pctWidth>
            </wp14:sizeRelH>
            <wp14:sizeRelV relativeFrom="margin">
              <wp14:pctHeight>0</wp14:pctHeight>
            </wp14:sizeRelV>
          </wp:anchor>
        </w:drawing>
      </w:r>
      <w:r w:rsidRPr="00AA75D1">
        <w:rPr>
          <w:rFonts w:ascii="Times New Roman" w:hAnsi="Times New Roman" w:cs="Times New Roman"/>
          <w:b/>
          <w:sz w:val="24"/>
          <w:szCs w:val="24"/>
        </w:rPr>
        <w:t xml:space="preserve">Angelica Naylor, MBA, BSN, RN, CCDS </w:t>
      </w:r>
      <w:r w:rsidR="00AA75D1" w:rsidRPr="00AA75D1">
        <w:rPr>
          <w:rFonts w:ascii="Times New Roman" w:hAnsi="Times New Roman" w:cs="Times New Roman"/>
          <w:b/>
          <w:sz w:val="24"/>
          <w:szCs w:val="24"/>
          <w:u w:val="single"/>
        </w:rPr>
        <w:br/>
      </w:r>
      <w:r w:rsidRPr="00AA75D1">
        <w:rPr>
          <w:rFonts w:ascii="Times New Roman" w:hAnsi="Times New Roman" w:cs="Times New Roman"/>
          <w:b/>
          <w:sz w:val="24"/>
          <w:szCs w:val="24"/>
        </w:rPr>
        <w:t xml:space="preserve">CDI </w:t>
      </w:r>
      <w:r w:rsidR="00AA75D1" w:rsidRPr="00AA75D1">
        <w:rPr>
          <w:rFonts w:ascii="Times New Roman" w:hAnsi="Times New Roman" w:cs="Times New Roman"/>
          <w:b/>
          <w:sz w:val="24"/>
          <w:szCs w:val="24"/>
        </w:rPr>
        <w:t xml:space="preserve">consultant </w:t>
      </w:r>
      <w:r w:rsidR="00AA75D1" w:rsidRPr="00AA75D1">
        <w:rPr>
          <w:rFonts w:ascii="Times New Roman" w:hAnsi="Times New Roman" w:cs="Times New Roman"/>
          <w:b/>
          <w:sz w:val="24"/>
          <w:szCs w:val="24"/>
          <w:u w:val="single"/>
        </w:rPr>
        <w:br/>
      </w:r>
      <w:proofErr w:type="spellStart"/>
      <w:r w:rsidRPr="00AA75D1">
        <w:rPr>
          <w:rFonts w:ascii="Times New Roman" w:hAnsi="Times New Roman" w:cs="Times New Roman"/>
          <w:b/>
          <w:sz w:val="24"/>
          <w:szCs w:val="24"/>
        </w:rPr>
        <w:t>TrustHCS</w:t>
      </w:r>
      <w:proofErr w:type="spellEnd"/>
      <w:r w:rsidRPr="00AA75D1">
        <w:rPr>
          <w:rFonts w:ascii="Times New Roman" w:hAnsi="Times New Roman" w:cs="Times New Roman"/>
          <w:b/>
          <w:sz w:val="24"/>
          <w:szCs w:val="24"/>
        </w:rPr>
        <w:t xml:space="preserve"> Healthcare Consulting Services </w:t>
      </w:r>
      <w:r w:rsidR="00AA75D1" w:rsidRPr="00AA75D1">
        <w:rPr>
          <w:rFonts w:ascii="Times New Roman" w:hAnsi="Times New Roman" w:cs="Times New Roman"/>
          <w:b/>
          <w:sz w:val="24"/>
          <w:szCs w:val="24"/>
          <w:u w:val="single"/>
        </w:rPr>
        <w:br/>
      </w:r>
      <w:r w:rsidR="00AA75D1" w:rsidRPr="00AA75D1">
        <w:rPr>
          <w:rFonts w:ascii="Times New Roman" w:hAnsi="Times New Roman" w:cs="Times New Roman"/>
          <w:b/>
          <w:sz w:val="24"/>
          <w:szCs w:val="24"/>
        </w:rPr>
        <w:t>Springfield, Missouri</w:t>
      </w:r>
      <w:r w:rsidR="00AA75D1" w:rsidRPr="00AA75D1">
        <w:rPr>
          <w:rFonts w:ascii="Times New Roman" w:hAnsi="Times New Roman" w:cs="Times New Roman"/>
          <w:b/>
          <w:sz w:val="24"/>
          <w:szCs w:val="24"/>
          <w:u w:val="single"/>
        </w:rPr>
        <w:br/>
      </w:r>
      <w:hyperlink r:id="rId20" w:history="1">
        <w:r w:rsidR="00AA75D1" w:rsidRPr="00AA75D1">
          <w:rPr>
            <w:rStyle w:val="Hyperlink"/>
            <w:rFonts w:ascii="Times New Roman" w:hAnsi="Times New Roman" w:cs="Times New Roman"/>
            <w:b/>
            <w:sz w:val="24"/>
            <w:szCs w:val="24"/>
          </w:rPr>
          <w:t>angelica.naylor@outlook.com</w:t>
        </w:r>
      </w:hyperlink>
      <w:r w:rsidR="00AA75D1" w:rsidRPr="00AA75D1">
        <w:rPr>
          <w:rFonts w:ascii="Times New Roman" w:hAnsi="Times New Roman" w:cs="Times New Roman"/>
          <w:b/>
          <w:sz w:val="24"/>
          <w:szCs w:val="24"/>
        </w:rPr>
        <w:t xml:space="preserve"> </w:t>
      </w:r>
    </w:p>
    <w:p w14:paraId="4E2BF03F" w14:textId="2B740C23" w:rsidR="008B1C26" w:rsidRPr="0038141C" w:rsidRDefault="008B1C26" w:rsidP="00766B39">
      <w:pPr>
        <w:spacing w:after="240"/>
        <w:rPr>
          <w:rFonts w:ascii="Times New Roman" w:hAnsi="Times New Roman" w:cs="Times New Roman"/>
          <w:sz w:val="24"/>
          <w:szCs w:val="24"/>
        </w:rPr>
      </w:pPr>
      <w:r w:rsidRPr="0038141C">
        <w:rPr>
          <w:rFonts w:ascii="Times New Roman" w:hAnsi="Times New Roman" w:cs="Times New Roman"/>
          <w:sz w:val="24"/>
          <w:szCs w:val="24"/>
        </w:rPr>
        <w:t>Naylor recently moved into a consulting role after having served as the CDI manager/director for North Kansa</w:t>
      </w:r>
      <w:r w:rsidR="00AA75D1">
        <w:rPr>
          <w:rFonts w:ascii="Times New Roman" w:hAnsi="Times New Roman" w:cs="Times New Roman"/>
          <w:sz w:val="24"/>
          <w:szCs w:val="24"/>
        </w:rPr>
        <w:t xml:space="preserve">s City Hospital, Kansas City, Missouri, for two years. She has more than four years of </w:t>
      </w:r>
      <w:r w:rsidRPr="0038141C">
        <w:rPr>
          <w:rFonts w:ascii="Times New Roman" w:hAnsi="Times New Roman" w:cs="Times New Roman"/>
          <w:sz w:val="24"/>
          <w:szCs w:val="24"/>
        </w:rPr>
        <w:t>experience in CDI</w:t>
      </w:r>
      <w:r w:rsidR="00AA75D1">
        <w:rPr>
          <w:rFonts w:ascii="Times New Roman" w:hAnsi="Times New Roman" w:cs="Times New Roman"/>
          <w:sz w:val="24"/>
          <w:szCs w:val="24"/>
        </w:rPr>
        <w:t>,</w:t>
      </w:r>
      <w:r w:rsidRPr="0038141C">
        <w:rPr>
          <w:rFonts w:ascii="Times New Roman" w:hAnsi="Times New Roman" w:cs="Times New Roman"/>
          <w:sz w:val="24"/>
          <w:szCs w:val="24"/>
        </w:rPr>
        <w:t xml:space="preserve"> coming from a background in </w:t>
      </w:r>
      <w:r w:rsidRPr="0038141C">
        <w:rPr>
          <w:rFonts w:ascii="Times New Roman" w:hAnsi="Times New Roman" w:cs="Times New Roman"/>
          <w:sz w:val="24"/>
          <w:szCs w:val="24"/>
        </w:rPr>
        <w:lastRenderedPageBreak/>
        <w:t xml:space="preserve">critical care nursing in Dallas/Fort Worth, </w:t>
      </w:r>
      <w:r w:rsidR="00AA75D1">
        <w:rPr>
          <w:rFonts w:ascii="Times New Roman" w:hAnsi="Times New Roman" w:cs="Times New Roman"/>
          <w:sz w:val="24"/>
          <w:szCs w:val="24"/>
        </w:rPr>
        <w:t>Texas,</w:t>
      </w:r>
      <w:r w:rsidRPr="0038141C">
        <w:rPr>
          <w:rFonts w:ascii="Times New Roman" w:hAnsi="Times New Roman" w:cs="Times New Roman"/>
          <w:sz w:val="24"/>
          <w:szCs w:val="24"/>
        </w:rPr>
        <w:t xml:space="preserve"> where she worked in </w:t>
      </w:r>
      <w:r w:rsidR="00AA75D1">
        <w:rPr>
          <w:rFonts w:ascii="Times New Roman" w:hAnsi="Times New Roman" w:cs="Times New Roman"/>
          <w:sz w:val="24"/>
          <w:szCs w:val="24"/>
        </w:rPr>
        <w:t xml:space="preserve">the </w:t>
      </w:r>
      <w:r w:rsidR="00AA75D1" w:rsidRPr="0038141C">
        <w:rPr>
          <w:rFonts w:ascii="Times New Roman" w:hAnsi="Times New Roman" w:cs="Times New Roman"/>
          <w:sz w:val="24"/>
          <w:szCs w:val="24"/>
        </w:rPr>
        <w:t>trauma</w:t>
      </w:r>
      <w:r w:rsidRPr="0038141C">
        <w:rPr>
          <w:rFonts w:ascii="Times New Roman" w:hAnsi="Times New Roman" w:cs="Times New Roman"/>
          <w:sz w:val="24"/>
          <w:szCs w:val="24"/>
        </w:rPr>
        <w:t>/</w:t>
      </w:r>
      <w:r w:rsidR="00AA75D1" w:rsidRPr="0038141C">
        <w:rPr>
          <w:rFonts w:ascii="Times New Roman" w:hAnsi="Times New Roman" w:cs="Times New Roman"/>
          <w:sz w:val="24"/>
          <w:szCs w:val="24"/>
        </w:rPr>
        <w:t>surgical</w:t>
      </w:r>
      <w:r w:rsidRPr="0038141C">
        <w:rPr>
          <w:rFonts w:ascii="Times New Roman" w:hAnsi="Times New Roman" w:cs="Times New Roman"/>
          <w:sz w:val="24"/>
          <w:szCs w:val="24"/>
        </w:rPr>
        <w:t>/</w:t>
      </w:r>
      <w:r w:rsidR="00AA75D1" w:rsidRPr="0038141C">
        <w:rPr>
          <w:rFonts w:ascii="Times New Roman" w:hAnsi="Times New Roman" w:cs="Times New Roman"/>
          <w:sz w:val="24"/>
          <w:szCs w:val="24"/>
        </w:rPr>
        <w:t>neuro</w:t>
      </w:r>
      <w:r w:rsidR="00AA75D1">
        <w:rPr>
          <w:rFonts w:ascii="Times New Roman" w:hAnsi="Times New Roman" w:cs="Times New Roman"/>
          <w:sz w:val="24"/>
          <w:szCs w:val="24"/>
        </w:rPr>
        <w:t>logical</w:t>
      </w:r>
      <w:r w:rsidR="00AA75D1" w:rsidRPr="0038141C">
        <w:rPr>
          <w:rFonts w:ascii="Times New Roman" w:hAnsi="Times New Roman" w:cs="Times New Roman"/>
          <w:sz w:val="24"/>
          <w:szCs w:val="24"/>
        </w:rPr>
        <w:t xml:space="preserve"> </w:t>
      </w:r>
      <w:r w:rsidR="00AA75D1">
        <w:rPr>
          <w:rFonts w:ascii="Times New Roman" w:hAnsi="Times New Roman" w:cs="Times New Roman"/>
          <w:sz w:val="24"/>
          <w:szCs w:val="24"/>
        </w:rPr>
        <w:t>intensive care unit</w:t>
      </w:r>
      <w:r w:rsidRPr="0038141C">
        <w:rPr>
          <w:rFonts w:ascii="Times New Roman" w:hAnsi="Times New Roman" w:cs="Times New Roman"/>
          <w:sz w:val="24"/>
          <w:szCs w:val="24"/>
        </w:rPr>
        <w:t xml:space="preserve">, </w:t>
      </w:r>
      <w:r w:rsidR="00AA75D1" w:rsidRPr="0038141C">
        <w:rPr>
          <w:rFonts w:ascii="Times New Roman" w:hAnsi="Times New Roman" w:cs="Times New Roman"/>
          <w:sz w:val="24"/>
          <w:szCs w:val="24"/>
        </w:rPr>
        <w:t xml:space="preserve">burn </w:t>
      </w:r>
      <w:r w:rsidR="00AA75D1">
        <w:rPr>
          <w:rFonts w:ascii="Times New Roman" w:hAnsi="Times New Roman" w:cs="Times New Roman"/>
          <w:sz w:val="24"/>
          <w:szCs w:val="24"/>
        </w:rPr>
        <w:t>intensive care unit</w:t>
      </w:r>
      <w:r w:rsidRPr="0038141C">
        <w:rPr>
          <w:rFonts w:ascii="Times New Roman" w:hAnsi="Times New Roman" w:cs="Times New Roman"/>
          <w:sz w:val="24"/>
          <w:szCs w:val="24"/>
        </w:rPr>
        <w:t xml:space="preserve">, utilization review, case management, and quality/risk management. Naylor earned </w:t>
      </w:r>
      <w:proofErr w:type="gramStart"/>
      <w:r w:rsidRPr="0038141C">
        <w:rPr>
          <w:rFonts w:ascii="Times New Roman" w:hAnsi="Times New Roman" w:cs="Times New Roman"/>
          <w:sz w:val="24"/>
          <w:szCs w:val="24"/>
        </w:rPr>
        <w:t>a number of</w:t>
      </w:r>
      <w:proofErr w:type="gramEnd"/>
      <w:r w:rsidRPr="0038141C">
        <w:rPr>
          <w:rFonts w:ascii="Times New Roman" w:hAnsi="Times New Roman" w:cs="Times New Roman"/>
          <w:sz w:val="24"/>
          <w:szCs w:val="24"/>
        </w:rPr>
        <w:t xml:space="preserve"> accolades including Corporate Top Performer (multiple quarters) and Corporate CD</w:t>
      </w:r>
      <w:r w:rsidR="00AA75D1">
        <w:rPr>
          <w:rFonts w:ascii="Times New Roman" w:hAnsi="Times New Roman" w:cs="Times New Roman"/>
          <w:sz w:val="24"/>
          <w:szCs w:val="24"/>
        </w:rPr>
        <w:t>I Specialist</w:t>
      </w:r>
      <w:r w:rsidR="00AA75D1" w:rsidRPr="0038141C">
        <w:rPr>
          <w:rFonts w:ascii="Times New Roman" w:hAnsi="Times New Roman" w:cs="Times New Roman"/>
          <w:sz w:val="24"/>
          <w:szCs w:val="24"/>
        </w:rPr>
        <w:t xml:space="preserve"> </w:t>
      </w:r>
      <w:r w:rsidRPr="0038141C">
        <w:rPr>
          <w:rFonts w:ascii="Times New Roman" w:hAnsi="Times New Roman" w:cs="Times New Roman"/>
          <w:sz w:val="24"/>
          <w:szCs w:val="24"/>
        </w:rPr>
        <w:t xml:space="preserve">Rookie of the Year.  </w:t>
      </w:r>
    </w:p>
    <w:p w14:paraId="7E2762C0" w14:textId="704414A3" w:rsidR="00240DC3" w:rsidRDefault="008B1C26"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Naylor is the co-lead for the Kansas City, Missouri ACDIS </w:t>
      </w:r>
      <w:r w:rsidR="00AA75D1">
        <w:rPr>
          <w:rFonts w:ascii="Times New Roman" w:hAnsi="Times New Roman" w:cs="Times New Roman"/>
          <w:sz w:val="24"/>
          <w:szCs w:val="24"/>
        </w:rPr>
        <w:t xml:space="preserve">local </w:t>
      </w:r>
      <w:r w:rsidR="00AA75D1" w:rsidRPr="0038141C">
        <w:rPr>
          <w:rFonts w:ascii="Times New Roman" w:hAnsi="Times New Roman" w:cs="Times New Roman"/>
          <w:sz w:val="24"/>
          <w:szCs w:val="24"/>
        </w:rPr>
        <w:t>chapter</w:t>
      </w:r>
      <w:r w:rsidR="00AA75D1">
        <w:rPr>
          <w:rFonts w:ascii="Times New Roman" w:hAnsi="Times New Roman" w:cs="Times New Roman"/>
          <w:sz w:val="24"/>
          <w:szCs w:val="24"/>
        </w:rPr>
        <w:t>,</w:t>
      </w:r>
      <w:r w:rsidR="00AA75D1" w:rsidRPr="0038141C">
        <w:rPr>
          <w:rFonts w:ascii="Times New Roman" w:hAnsi="Times New Roman" w:cs="Times New Roman"/>
          <w:sz w:val="24"/>
          <w:szCs w:val="24"/>
        </w:rPr>
        <w:t xml:space="preserve"> </w:t>
      </w:r>
      <w:r w:rsidRPr="0038141C">
        <w:rPr>
          <w:rFonts w:ascii="Times New Roman" w:hAnsi="Times New Roman" w:cs="Times New Roman"/>
          <w:sz w:val="24"/>
          <w:szCs w:val="24"/>
        </w:rPr>
        <w:t xml:space="preserve">joining the </w:t>
      </w:r>
      <w:r w:rsidR="00AA75D1">
        <w:rPr>
          <w:rFonts w:ascii="Times New Roman" w:hAnsi="Times New Roman" w:cs="Times New Roman"/>
          <w:sz w:val="24"/>
          <w:szCs w:val="24"/>
        </w:rPr>
        <w:t xml:space="preserve">leadership team there in 2018. </w:t>
      </w:r>
      <w:r w:rsidRPr="0038141C">
        <w:rPr>
          <w:rFonts w:ascii="Times New Roman" w:hAnsi="Times New Roman" w:cs="Times New Roman"/>
          <w:sz w:val="24"/>
          <w:szCs w:val="24"/>
        </w:rPr>
        <w:t xml:space="preserve">Since that time, she has worked with her co-leaders to increase active enrollment and engagement, facilitate </w:t>
      </w:r>
      <w:r w:rsidR="00AA75D1">
        <w:rPr>
          <w:rFonts w:ascii="Times New Roman" w:hAnsi="Times New Roman" w:cs="Times New Roman"/>
          <w:sz w:val="24"/>
          <w:szCs w:val="24"/>
        </w:rPr>
        <w:t xml:space="preserve">a </w:t>
      </w:r>
      <w:r w:rsidRPr="0038141C">
        <w:rPr>
          <w:rFonts w:ascii="Times New Roman" w:hAnsi="Times New Roman" w:cs="Times New Roman"/>
          <w:sz w:val="24"/>
          <w:szCs w:val="24"/>
        </w:rPr>
        <w:t xml:space="preserve">new meeting format with break-out sessions and case reviews, acquire appearances from nationally known industry experts, and </w:t>
      </w:r>
      <w:r w:rsidR="00AA75D1">
        <w:rPr>
          <w:rFonts w:ascii="Times New Roman" w:hAnsi="Times New Roman" w:cs="Times New Roman"/>
          <w:sz w:val="24"/>
          <w:szCs w:val="24"/>
        </w:rPr>
        <w:t xml:space="preserve">is </w:t>
      </w:r>
      <w:r w:rsidRPr="0038141C">
        <w:rPr>
          <w:rFonts w:ascii="Times New Roman" w:hAnsi="Times New Roman" w:cs="Times New Roman"/>
          <w:sz w:val="24"/>
          <w:szCs w:val="24"/>
        </w:rPr>
        <w:t xml:space="preserve">currently </w:t>
      </w:r>
      <w:r w:rsidR="00AA75D1">
        <w:rPr>
          <w:rFonts w:ascii="Times New Roman" w:hAnsi="Times New Roman" w:cs="Times New Roman"/>
          <w:sz w:val="24"/>
          <w:szCs w:val="24"/>
        </w:rPr>
        <w:t>working to establish chapter by</w:t>
      </w:r>
      <w:r w:rsidRPr="0038141C">
        <w:rPr>
          <w:rFonts w:ascii="Times New Roman" w:hAnsi="Times New Roman" w:cs="Times New Roman"/>
          <w:sz w:val="24"/>
          <w:szCs w:val="24"/>
        </w:rPr>
        <w:t xml:space="preserve">laws. She also serves as a charter member on the ACDIS Regulatory Committee. She joined the CAB in 2019. </w:t>
      </w:r>
    </w:p>
    <w:p w14:paraId="7ED8B54F" w14:textId="77777777" w:rsidR="00BB6D4D" w:rsidRPr="0038141C" w:rsidRDefault="00BB6D4D" w:rsidP="00766B39">
      <w:pPr>
        <w:spacing w:after="240"/>
        <w:rPr>
          <w:rFonts w:ascii="Times New Roman" w:hAnsi="Times New Roman" w:cs="Times New Roman"/>
          <w:sz w:val="24"/>
          <w:szCs w:val="24"/>
        </w:rPr>
      </w:pPr>
    </w:p>
    <w:p w14:paraId="323788D7" w14:textId="1FA48333" w:rsidR="008F210A" w:rsidRPr="00AA75D1" w:rsidRDefault="008F210A" w:rsidP="00766B39">
      <w:pPr>
        <w:spacing w:after="240"/>
        <w:rPr>
          <w:rFonts w:ascii="Times New Roman" w:hAnsi="Times New Roman" w:cs="Times New Roman"/>
          <w:b/>
          <w:sz w:val="24"/>
          <w:szCs w:val="24"/>
        </w:rPr>
      </w:pPr>
      <w:r w:rsidRPr="00AA75D1">
        <w:rPr>
          <w:rFonts w:ascii="Times New Roman" w:hAnsi="Times New Roman" w:cs="Times New Roman"/>
          <w:b/>
          <w:noProof/>
          <w:sz w:val="24"/>
          <w:szCs w:val="24"/>
        </w:rPr>
        <w:drawing>
          <wp:anchor distT="0" distB="0" distL="114300" distR="114300" simplePos="0" relativeHeight="251668480" behindDoc="1" locked="0" layoutInCell="1" allowOverlap="1" wp14:anchorId="53A028A2" wp14:editId="4243AA44">
            <wp:simplePos x="0" y="0"/>
            <wp:positionH relativeFrom="column">
              <wp:posOffset>0</wp:posOffset>
            </wp:positionH>
            <wp:positionV relativeFrom="paragraph">
              <wp:posOffset>-3120</wp:posOffset>
            </wp:positionV>
            <wp:extent cx="950976" cy="1271016"/>
            <wp:effectExtent l="0" t="0" r="1905" b="5715"/>
            <wp:wrapTight wrapText="bothSides">
              <wp:wrapPolygon edited="0">
                <wp:start x="0" y="0"/>
                <wp:lineTo x="0" y="21373"/>
                <wp:lineTo x="21210" y="21373"/>
                <wp:lineTo x="212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0976" cy="1271016"/>
                    </a:xfrm>
                    <a:prstGeom prst="rect">
                      <a:avLst/>
                    </a:prstGeom>
                    <a:noFill/>
                  </pic:spPr>
                </pic:pic>
              </a:graphicData>
            </a:graphic>
          </wp:anchor>
        </w:drawing>
      </w:r>
      <w:r w:rsidRPr="00AA75D1">
        <w:rPr>
          <w:rFonts w:ascii="Times New Roman" w:hAnsi="Times New Roman" w:cs="Times New Roman"/>
          <w:b/>
          <w:sz w:val="24"/>
          <w:szCs w:val="24"/>
        </w:rPr>
        <w:t>Kristie Perry, RN, MHSA, CCDS, CCS</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CDI specialist</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 xml:space="preserve">Erlanger Health System </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Chattanooga, Tennessee</w:t>
      </w:r>
      <w:r w:rsidR="00AA75D1" w:rsidRPr="00AA75D1">
        <w:rPr>
          <w:rFonts w:ascii="Times New Roman" w:hAnsi="Times New Roman" w:cs="Times New Roman"/>
          <w:b/>
          <w:sz w:val="24"/>
          <w:szCs w:val="24"/>
        </w:rPr>
        <w:br/>
      </w:r>
      <w:hyperlink r:id="rId22" w:history="1">
        <w:r w:rsidR="004908CF" w:rsidRPr="00AA75D1">
          <w:rPr>
            <w:rStyle w:val="Hyperlink"/>
            <w:rFonts w:ascii="Times New Roman" w:hAnsi="Times New Roman" w:cs="Times New Roman"/>
            <w:b/>
            <w:sz w:val="24"/>
            <w:szCs w:val="24"/>
          </w:rPr>
          <w:t>Kristie.Perry@Erlanger.org</w:t>
        </w:r>
      </w:hyperlink>
      <w:r w:rsidR="004908CF" w:rsidRPr="00AA75D1">
        <w:rPr>
          <w:rFonts w:ascii="Times New Roman" w:hAnsi="Times New Roman" w:cs="Times New Roman"/>
          <w:b/>
          <w:sz w:val="24"/>
          <w:szCs w:val="24"/>
        </w:rPr>
        <w:t xml:space="preserve"> </w:t>
      </w:r>
    </w:p>
    <w:p w14:paraId="5BBFAB43" w14:textId="0C3DB5F1" w:rsidR="00CD2331" w:rsidRPr="0038141C" w:rsidRDefault="00CD2331" w:rsidP="00766B39">
      <w:pPr>
        <w:spacing w:after="240"/>
        <w:rPr>
          <w:rFonts w:ascii="Times New Roman" w:hAnsi="Times New Roman" w:cs="Times New Roman"/>
          <w:bCs/>
          <w:sz w:val="24"/>
          <w:szCs w:val="24"/>
        </w:rPr>
      </w:pPr>
      <w:r w:rsidRPr="0038141C">
        <w:rPr>
          <w:rFonts w:ascii="Times New Roman" w:hAnsi="Times New Roman" w:cs="Times New Roman"/>
          <w:sz w:val="24"/>
          <w:szCs w:val="24"/>
        </w:rPr>
        <w:t xml:space="preserve">Perry has more than </w:t>
      </w:r>
      <w:r w:rsidRPr="0038141C">
        <w:rPr>
          <w:rFonts w:ascii="Times New Roman" w:hAnsi="Times New Roman" w:cs="Times New Roman"/>
          <w:bCs/>
          <w:sz w:val="24"/>
          <w:szCs w:val="24"/>
        </w:rPr>
        <w:t xml:space="preserve">27 </w:t>
      </w:r>
      <w:r w:rsidRPr="0038141C">
        <w:rPr>
          <w:rFonts w:ascii="Times New Roman" w:hAnsi="Times New Roman" w:cs="Times New Roman"/>
          <w:sz w:val="24"/>
          <w:szCs w:val="24"/>
        </w:rPr>
        <w:t>years of experience in nursing</w:t>
      </w:r>
      <w:r w:rsidR="00AA75D1">
        <w:rPr>
          <w:rFonts w:ascii="Times New Roman" w:hAnsi="Times New Roman" w:cs="Times New Roman"/>
          <w:sz w:val="24"/>
          <w:szCs w:val="24"/>
        </w:rPr>
        <w:t>,</w:t>
      </w:r>
      <w:r w:rsidRPr="0038141C">
        <w:rPr>
          <w:rFonts w:ascii="Times New Roman" w:hAnsi="Times New Roman" w:cs="Times New Roman"/>
          <w:sz w:val="24"/>
          <w:szCs w:val="24"/>
        </w:rPr>
        <w:t xml:space="preserve"> particularly in the </w:t>
      </w:r>
      <w:r w:rsidR="00AA75D1">
        <w:rPr>
          <w:rFonts w:ascii="Times New Roman" w:hAnsi="Times New Roman" w:cs="Times New Roman"/>
          <w:sz w:val="24"/>
          <w:szCs w:val="24"/>
        </w:rPr>
        <w:t>intensive care unit</w:t>
      </w:r>
      <w:r w:rsidRPr="0038141C">
        <w:rPr>
          <w:rFonts w:ascii="Times New Roman" w:hAnsi="Times New Roman" w:cs="Times New Roman"/>
          <w:sz w:val="24"/>
          <w:szCs w:val="24"/>
        </w:rPr>
        <w:t xml:space="preserve">. She moved into a CDI role more than 11 years ago and concentrates on record reviews related to trauma and critical care. </w:t>
      </w:r>
      <w:r w:rsidRPr="0038141C">
        <w:rPr>
          <w:rFonts w:ascii="Times New Roman" w:hAnsi="Times New Roman" w:cs="Times New Roman"/>
          <w:bCs/>
          <w:sz w:val="24"/>
          <w:szCs w:val="24"/>
        </w:rPr>
        <w:t xml:space="preserve">She has been a member of the </w:t>
      </w:r>
      <w:r w:rsidR="00AA75D1">
        <w:rPr>
          <w:rFonts w:ascii="Times New Roman" w:hAnsi="Times New Roman" w:cs="Times New Roman"/>
          <w:bCs/>
          <w:sz w:val="24"/>
          <w:szCs w:val="24"/>
        </w:rPr>
        <w:t>patient safety indicator</w:t>
      </w:r>
      <w:r w:rsidRPr="0038141C">
        <w:rPr>
          <w:rFonts w:ascii="Times New Roman" w:hAnsi="Times New Roman" w:cs="Times New Roman"/>
          <w:bCs/>
          <w:sz w:val="24"/>
          <w:szCs w:val="24"/>
        </w:rPr>
        <w:t xml:space="preserve"> committee at Erlanger and provides extensive education to the surgical residents as well as the surgery/trauma surgery attending physicians. </w:t>
      </w:r>
    </w:p>
    <w:p w14:paraId="0C5AD5A8" w14:textId="5AB0A0E4" w:rsidR="00240DC3" w:rsidRDefault="00CD2331" w:rsidP="00766B39">
      <w:pPr>
        <w:spacing w:after="240"/>
        <w:rPr>
          <w:rFonts w:ascii="Times New Roman" w:hAnsi="Times New Roman" w:cs="Times New Roman"/>
          <w:bCs/>
          <w:sz w:val="24"/>
          <w:szCs w:val="24"/>
        </w:rPr>
      </w:pPr>
      <w:r w:rsidRPr="0038141C">
        <w:rPr>
          <w:rFonts w:ascii="Times New Roman" w:hAnsi="Times New Roman" w:cs="Times New Roman"/>
          <w:sz w:val="24"/>
          <w:szCs w:val="24"/>
        </w:rPr>
        <w:t>Perry joined the Tennessee ACDIS</w:t>
      </w:r>
      <w:r w:rsidR="00AA75D1">
        <w:rPr>
          <w:rFonts w:ascii="Times New Roman" w:hAnsi="Times New Roman" w:cs="Times New Roman"/>
          <w:sz w:val="24"/>
          <w:szCs w:val="24"/>
        </w:rPr>
        <w:t xml:space="preserve"> local</w:t>
      </w:r>
      <w:r w:rsidRPr="0038141C">
        <w:rPr>
          <w:rFonts w:ascii="Times New Roman" w:hAnsi="Times New Roman" w:cs="Times New Roman"/>
          <w:sz w:val="24"/>
          <w:szCs w:val="24"/>
        </w:rPr>
        <w:t xml:space="preserve"> </w:t>
      </w:r>
      <w:r w:rsidR="00AA75D1" w:rsidRPr="0038141C">
        <w:rPr>
          <w:rFonts w:ascii="Times New Roman" w:hAnsi="Times New Roman" w:cs="Times New Roman"/>
          <w:sz w:val="24"/>
          <w:szCs w:val="24"/>
        </w:rPr>
        <w:t xml:space="preserve">chapter </w:t>
      </w:r>
      <w:r w:rsidRPr="0038141C">
        <w:rPr>
          <w:rFonts w:ascii="Times New Roman" w:hAnsi="Times New Roman" w:cs="Times New Roman"/>
          <w:sz w:val="24"/>
          <w:szCs w:val="24"/>
        </w:rPr>
        <w:t xml:space="preserve">in </w:t>
      </w:r>
      <w:r w:rsidRPr="0038141C">
        <w:rPr>
          <w:rFonts w:ascii="Times New Roman" w:hAnsi="Times New Roman" w:cs="Times New Roman"/>
          <w:bCs/>
          <w:sz w:val="24"/>
          <w:szCs w:val="24"/>
        </w:rPr>
        <w:t>2013</w:t>
      </w:r>
      <w:r w:rsidRPr="0038141C">
        <w:rPr>
          <w:rFonts w:ascii="Times New Roman" w:hAnsi="Times New Roman" w:cs="Times New Roman"/>
          <w:sz w:val="24"/>
          <w:szCs w:val="24"/>
        </w:rPr>
        <w:t xml:space="preserve"> and stepped forward to serve as a member of its leadership team in </w:t>
      </w:r>
      <w:r w:rsidRPr="0038141C">
        <w:rPr>
          <w:rFonts w:ascii="Times New Roman" w:hAnsi="Times New Roman" w:cs="Times New Roman"/>
          <w:bCs/>
          <w:sz w:val="24"/>
          <w:szCs w:val="24"/>
        </w:rPr>
        <w:t>2014 b</w:t>
      </w:r>
      <w:r w:rsidRPr="0038141C">
        <w:rPr>
          <w:rFonts w:ascii="Times New Roman" w:hAnsi="Times New Roman" w:cs="Times New Roman"/>
          <w:sz w:val="24"/>
          <w:szCs w:val="24"/>
        </w:rPr>
        <w:t xml:space="preserve">ecause </w:t>
      </w:r>
      <w:r w:rsidRPr="0038141C">
        <w:rPr>
          <w:rFonts w:ascii="Times New Roman" w:hAnsi="Times New Roman" w:cs="Times New Roman"/>
          <w:bCs/>
          <w:sz w:val="24"/>
          <w:szCs w:val="24"/>
        </w:rPr>
        <w:t>she wanted representation from the Chattanooga area and she enjoys giving of her time to foster the growth of CDI specialists</w:t>
      </w:r>
      <w:r w:rsidRPr="0038141C">
        <w:rPr>
          <w:rFonts w:ascii="Times New Roman" w:hAnsi="Times New Roman" w:cs="Times New Roman"/>
          <w:sz w:val="24"/>
          <w:szCs w:val="24"/>
        </w:rPr>
        <w:t xml:space="preserve">. She joined the CAB in 2019 </w:t>
      </w:r>
      <w:proofErr w:type="gramStart"/>
      <w:r w:rsidRPr="0038141C">
        <w:rPr>
          <w:rFonts w:ascii="Times New Roman" w:hAnsi="Times New Roman" w:cs="Times New Roman"/>
          <w:sz w:val="24"/>
          <w:szCs w:val="24"/>
        </w:rPr>
        <w:t xml:space="preserve">in order </w:t>
      </w:r>
      <w:r w:rsidRPr="0038141C">
        <w:rPr>
          <w:rFonts w:ascii="Times New Roman" w:hAnsi="Times New Roman" w:cs="Times New Roman"/>
          <w:bCs/>
          <w:sz w:val="24"/>
          <w:szCs w:val="24"/>
        </w:rPr>
        <w:t>to</w:t>
      </w:r>
      <w:proofErr w:type="gramEnd"/>
      <w:r w:rsidRPr="0038141C">
        <w:rPr>
          <w:rFonts w:ascii="Times New Roman" w:hAnsi="Times New Roman" w:cs="Times New Roman"/>
          <w:bCs/>
          <w:sz w:val="24"/>
          <w:szCs w:val="24"/>
        </w:rPr>
        <w:t xml:space="preserve"> learn more about other chapters and develop ways to improve the efficiency and effectiveness of the </w:t>
      </w:r>
      <w:r w:rsidR="00AA75D1">
        <w:rPr>
          <w:rFonts w:ascii="Times New Roman" w:hAnsi="Times New Roman" w:cs="Times New Roman"/>
          <w:bCs/>
          <w:sz w:val="24"/>
          <w:szCs w:val="24"/>
        </w:rPr>
        <w:t>Tennessee</w:t>
      </w:r>
      <w:r w:rsidRPr="0038141C">
        <w:rPr>
          <w:rFonts w:ascii="Times New Roman" w:hAnsi="Times New Roman" w:cs="Times New Roman"/>
          <w:bCs/>
          <w:sz w:val="24"/>
          <w:szCs w:val="24"/>
        </w:rPr>
        <w:t xml:space="preserve"> chapter</w:t>
      </w:r>
      <w:r w:rsidRPr="0038141C">
        <w:rPr>
          <w:rFonts w:ascii="Times New Roman" w:hAnsi="Times New Roman" w:cs="Times New Roman"/>
          <w:sz w:val="24"/>
          <w:szCs w:val="24"/>
        </w:rPr>
        <w:t xml:space="preserve">. Perry also served as a member of the 2017 CDI Week Committee </w:t>
      </w:r>
      <w:r w:rsidRPr="0038141C">
        <w:rPr>
          <w:rFonts w:ascii="Times New Roman" w:hAnsi="Times New Roman" w:cs="Times New Roman"/>
          <w:bCs/>
          <w:sz w:val="24"/>
          <w:szCs w:val="24"/>
        </w:rPr>
        <w:t xml:space="preserve">and has been a co-presenter for an </w:t>
      </w:r>
      <w:proofErr w:type="spellStart"/>
      <w:r w:rsidRPr="0038141C">
        <w:rPr>
          <w:rFonts w:ascii="Times New Roman" w:hAnsi="Times New Roman" w:cs="Times New Roman"/>
          <w:bCs/>
          <w:sz w:val="24"/>
          <w:szCs w:val="24"/>
        </w:rPr>
        <w:t>HCPro</w:t>
      </w:r>
      <w:proofErr w:type="spellEnd"/>
      <w:r w:rsidRPr="0038141C">
        <w:rPr>
          <w:rFonts w:ascii="Times New Roman" w:hAnsi="Times New Roman" w:cs="Times New Roman"/>
          <w:bCs/>
          <w:sz w:val="24"/>
          <w:szCs w:val="24"/>
        </w:rPr>
        <w:t xml:space="preserve"> webinar related to trauma CDI.</w:t>
      </w:r>
    </w:p>
    <w:p w14:paraId="45193B25" w14:textId="77777777" w:rsidR="00BB6D4D" w:rsidRPr="00AA75D1" w:rsidRDefault="00BB6D4D" w:rsidP="00766B39">
      <w:pPr>
        <w:spacing w:after="240"/>
        <w:rPr>
          <w:rFonts w:ascii="Times New Roman" w:hAnsi="Times New Roman" w:cs="Times New Roman"/>
          <w:bCs/>
          <w:sz w:val="24"/>
          <w:szCs w:val="24"/>
        </w:rPr>
      </w:pPr>
    </w:p>
    <w:p w14:paraId="4C77CCBC" w14:textId="03CAD440" w:rsidR="00B92AAC" w:rsidRPr="00AA75D1" w:rsidRDefault="00B92AAC" w:rsidP="00766B39">
      <w:pPr>
        <w:spacing w:after="240"/>
        <w:rPr>
          <w:rFonts w:ascii="Times New Roman" w:hAnsi="Times New Roman" w:cs="Times New Roman"/>
          <w:b/>
          <w:sz w:val="24"/>
          <w:szCs w:val="24"/>
        </w:rPr>
      </w:pPr>
      <w:r w:rsidRPr="00AA75D1">
        <w:rPr>
          <w:rFonts w:ascii="Times New Roman" w:hAnsi="Times New Roman" w:cs="Times New Roman"/>
          <w:b/>
          <w:noProof/>
          <w:sz w:val="24"/>
          <w:szCs w:val="24"/>
        </w:rPr>
        <w:drawing>
          <wp:anchor distT="0" distB="0" distL="114300" distR="114300" simplePos="0" relativeHeight="251661312" behindDoc="1" locked="0" layoutInCell="1" allowOverlap="1" wp14:anchorId="147360DA" wp14:editId="29575514">
            <wp:simplePos x="0" y="0"/>
            <wp:positionH relativeFrom="column">
              <wp:posOffset>0</wp:posOffset>
            </wp:positionH>
            <wp:positionV relativeFrom="paragraph">
              <wp:posOffset>0</wp:posOffset>
            </wp:positionV>
            <wp:extent cx="950976" cy="950976"/>
            <wp:effectExtent l="0" t="0" r="1905" b="1905"/>
            <wp:wrapTight wrapText="bothSides">
              <wp:wrapPolygon edited="0">
                <wp:start x="0" y="0"/>
                <wp:lineTo x="0" y="21210"/>
                <wp:lineTo x="21210" y="21210"/>
                <wp:lineTo x="212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pic:spPr>
                </pic:pic>
              </a:graphicData>
            </a:graphic>
            <wp14:sizeRelH relativeFrom="margin">
              <wp14:pctWidth>0</wp14:pctWidth>
            </wp14:sizeRelH>
            <wp14:sizeRelV relativeFrom="margin">
              <wp14:pctHeight>0</wp14:pctHeight>
            </wp14:sizeRelV>
          </wp:anchor>
        </w:drawing>
      </w:r>
      <w:r w:rsidRPr="00AA75D1">
        <w:rPr>
          <w:rFonts w:ascii="Times New Roman" w:hAnsi="Times New Roman" w:cs="Times New Roman"/>
          <w:b/>
          <w:sz w:val="24"/>
          <w:szCs w:val="24"/>
        </w:rPr>
        <w:t>Molly M. Siebert, RHIA, CCDS</w:t>
      </w:r>
      <w:r w:rsidR="00AA75D1" w:rsidRPr="00AA75D1">
        <w:rPr>
          <w:rFonts w:ascii="Times New Roman" w:hAnsi="Times New Roman" w:cs="Times New Roman"/>
          <w:b/>
          <w:sz w:val="24"/>
          <w:szCs w:val="24"/>
        </w:rPr>
        <w:br/>
      </w:r>
      <w:r w:rsidR="00437730" w:rsidRPr="00AA75D1">
        <w:rPr>
          <w:rFonts w:ascii="Times New Roman" w:hAnsi="Times New Roman" w:cs="Times New Roman"/>
          <w:b/>
          <w:sz w:val="24"/>
          <w:szCs w:val="24"/>
        </w:rPr>
        <w:t>CDI</w:t>
      </w:r>
      <w:r w:rsidRPr="00AA75D1">
        <w:rPr>
          <w:rFonts w:ascii="Times New Roman" w:hAnsi="Times New Roman" w:cs="Times New Roman"/>
          <w:b/>
          <w:sz w:val="24"/>
          <w:szCs w:val="24"/>
        </w:rPr>
        <w:t xml:space="preserve"> </w:t>
      </w:r>
      <w:r w:rsidR="00437730" w:rsidRPr="00AA75D1">
        <w:rPr>
          <w:rFonts w:ascii="Times New Roman" w:hAnsi="Times New Roman" w:cs="Times New Roman"/>
          <w:b/>
          <w:sz w:val="24"/>
          <w:szCs w:val="24"/>
        </w:rPr>
        <w:t>s</w:t>
      </w:r>
      <w:r w:rsidRPr="00AA75D1">
        <w:rPr>
          <w:rFonts w:ascii="Times New Roman" w:hAnsi="Times New Roman" w:cs="Times New Roman"/>
          <w:b/>
          <w:sz w:val="24"/>
          <w:szCs w:val="24"/>
        </w:rPr>
        <w:t>pecialist</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Legacy Health</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Portland, Oregon</w:t>
      </w:r>
      <w:r w:rsidR="00AA75D1" w:rsidRPr="00AA75D1">
        <w:rPr>
          <w:rFonts w:ascii="Times New Roman" w:hAnsi="Times New Roman" w:cs="Times New Roman"/>
          <w:b/>
          <w:sz w:val="24"/>
          <w:szCs w:val="24"/>
        </w:rPr>
        <w:br/>
      </w:r>
      <w:hyperlink r:id="rId24" w:history="1">
        <w:r w:rsidRPr="00AA75D1">
          <w:rPr>
            <w:rStyle w:val="Hyperlink"/>
            <w:rFonts w:ascii="Times New Roman" w:hAnsi="Times New Roman" w:cs="Times New Roman"/>
            <w:b/>
            <w:sz w:val="24"/>
            <w:szCs w:val="24"/>
          </w:rPr>
          <w:t>msiebert@lhs.org</w:t>
        </w:r>
      </w:hyperlink>
      <w:r w:rsidR="00AA75D1" w:rsidRPr="00AA75D1">
        <w:rPr>
          <w:rFonts w:ascii="Times New Roman" w:hAnsi="Times New Roman" w:cs="Times New Roman"/>
          <w:b/>
          <w:sz w:val="24"/>
          <w:szCs w:val="24"/>
        </w:rPr>
        <w:br/>
      </w:r>
      <w:hyperlink r:id="rId25" w:history="1">
        <w:r w:rsidRPr="00AA75D1">
          <w:rPr>
            <w:rStyle w:val="Hyperlink"/>
            <w:rFonts w:ascii="Times New Roman" w:hAnsi="Times New Roman" w:cs="Times New Roman"/>
            <w:b/>
            <w:sz w:val="24"/>
            <w:szCs w:val="24"/>
          </w:rPr>
          <w:t>molly@thrivenet.com</w:t>
        </w:r>
      </w:hyperlink>
    </w:p>
    <w:p w14:paraId="56CE125C" w14:textId="1B8CFF7E" w:rsidR="00E506A1" w:rsidRPr="0038141C" w:rsidRDefault="00E506A1" w:rsidP="00766B39">
      <w:pPr>
        <w:spacing w:after="240"/>
        <w:rPr>
          <w:rFonts w:ascii="Times New Roman" w:hAnsi="Times New Roman" w:cs="Times New Roman"/>
          <w:sz w:val="24"/>
          <w:szCs w:val="24"/>
        </w:rPr>
      </w:pPr>
      <w:r w:rsidRPr="0038141C">
        <w:rPr>
          <w:rFonts w:ascii="Times New Roman" w:hAnsi="Times New Roman" w:cs="Times New Roman"/>
          <w:sz w:val="24"/>
          <w:szCs w:val="24"/>
        </w:rPr>
        <w:t>Siebert joined her facility’s CDI program in 2013, coming from a background in HIM since 1975. In that role</w:t>
      </w:r>
      <w:r w:rsidR="00AA75D1">
        <w:rPr>
          <w:rFonts w:ascii="Times New Roman" w:hAnsi="Times New Roman" w:cs="Times New Roman"/>
          <w:sz w:val="24"/>
          <w:szCs w:val="24"/>
        </w:rPr>
        <w:t>,</w:t>
      </w:r>
      <w:r w:rsidRPr="0038141C">
        <w:rPr>
          <w:rFonts w:ascii="Times New Roman" w:hAnsi="Times New Roman" w:cs="Times New Roman"/>
          <w:sz w:val="24"/>
          <w:szCs w:val="24"/>
        </w:rPr>
        <w:t xml:space="preserve"> she spent time working for a </w:t>
      </w:r>
      <w:r w:rsidR="00AA75D1" w:rsidRPr="0038141C">
        <w:rPr>
          <w:rFonts w:ascii="Times New Roman" w:hAnsi="Times New Roman" w:cs="Times New Roman"/>
          <w:sz w:val="24"/>
          <w:szCs w:val="24"/>
        </w:rPr>
        <w:t xml:space="preserve">quality improvement organization </w:t>
      </w:r>
      <w:r w:rsidRPr="0038141C">
        <w:rPr>
          <w:rFonts w:ascii="Times New Roman" w:hAnsi="Times New Roman" w:cs="Times New Roman"/>
          <w:sz w:val="24"/>
          <w:szCs w:val="24"/>
        </w:rPr>
        <w:t>conducting Medicare reviews. Her experience includes time working in hospitals on quality, trauma and cancer registries</w:t>
      </w:r>
      <w:r w:rsidR="00AA75D1">
        <w:rPr>
          <w:rFonts w:ascii="Times New Roman" w:hAnsi="Times New Roman" w:cs="Times New Roman"/>
          <w:sz w:val="24"/>
          <w:szCs w:val="24"/>
        </w:rPr>
        <w:t>, systems-wide EH</w:t>
      </w:r>
      <w:r w:rsidRPr="0038141C">
        <w:rPr>
          <w:rFonts w:ascii="Times New Roman" w:hAnsi="Times New Roman" w:cs="Times New Roman"/>
          <w:sz w:val="24"/>
          <w:szCs w:val="24"/>
        </w:rPr>
        <w:t xml:space="preserve">R development, and HIM operations management. </w:t>
      </w:r>
    </w:p>
    <w:p w14:paraId="3FEFE5BB" w14:textId="73FEDEFE" w:rsidR="00104A93" w:rsidRDefault="00E506A1" w:rsidP="00766B39">
      <w:pPr>
        <w:spacing w:after="240"/>
        <w:rPr>
          <w:rFonts w:ascii="Times New Roman" w:hAnsi="Times New Roman" w:cs="Times New Roman"/>
          <w:sz w:val="24"/>
          <w:szCs w:val="24"/>
        </w:rPr>
      </w:pPr>
      <w:r w:rsidRPr="0038141C">
        <w:rPr>
          <w:rFonts w:ascii="Times New Roman" w:hAnsi="Times New Roman" w:cs="Times New Roman"/>
          <w:sz w:val="24"/>
          <w:szCs w:val="24"/>
        </w:rPr>
        <w:lastRenderedPageBreak/>
        <w:t xml:space="preserve">Siebert is past-president of the Oregon Northwest ACDIS </w:t>
      </w:r>
      <w:r w:rsidR="00AA75D1">
        <w:rPr>
          <w:rFonts w:ascii="Times New Roman" w:hAnsi="Times New Roman" w:cs="Times New Roman"/>
          <w:sz w:val="24"/>
          <w:szCs w:val="24"/>
        </w:rPr>
        <w:t xml:space="preserve">local </w:t>
      </w:r>
      <w:r w:rsidR="00AA75D1" w:rsidRPr="0038141C">
        <w:rPr>
          <w:rFonts w:ascii="Times New Roman" w:hAnsi="Times New Roman" w:cs="Times New Roman"/>
          <w:sz w:val="24"/>
          <w:szCs w:val="24"/>
        </w:rPr>
        <w:t xml:space="preserve">chapter </w:t>
      </w:r>
      <w:r w:rsidRPr="0038141C">
        <w:rPr>
          <w:rFonts w:ascii="Times New Roman" w:hAnsi="Times New Roman" w:cs="Times New Roman"/>
          <w:sz w:val="24"/>
          <w:szCs w:val="24"/>
        </w:rPr>
        <w:t>where she served f</w:t>
      </w:r>
      <w:r w:rsidR="00AA75D1">
        <w:rPr>
          <w:rFonts w:ascii="Times New Roman" w:hAnsi="Times New Roman" w:cs="Times New Roman"/>
          <w:sz w:val="24"/>
          <w:szCs w:val="24"/>
        </w:rPr>
        <w:t>rom 2016-</w:t>
      </w:r>
      <w:r w:rsidRPr="0038141C">
        <w:rPr>
          <w:rFonts w:ascii="Times New Roman" w:hAnsi="Times New Roman" w:cs="Times New Roman"/>
          <w:sz w:val="24"/>
          <w:szCs w:val="24"/>
        </w:rPr>
        <w:t>2019 currently and helped the team develop updated bylaws to include current standard board practices including financi</w:t>
      </w:r>
      <w:r w:rsidR="00AA75D1">
        <w:rPr>
          <w:rFonts w:ascii="Times New Roman" w:hAnsi="Times New Roman" w:cs="Times New Roman"/>
          <w:sz w:val="24"/>
          <w:szCs w:val="24"/>
        </w:rPr>
        <w:t xml:space="preserve">al duties and board structure. </w:t>
      </w:r>
      <w:r w:rsidRPr="0038141C">
        <w:rPr>
          <w:rFonts w:ascii="Times New Roman" w:hAnsi="Times New Roman" w:cs="Times New Roman"/>
          <w:sz w:val="24"/>
          <w:szCs w:val="24"/>
        </w:rPr>
        <w:t>She has submitted to ACDIS for publication a co-written paper proposing CDI minimal docu</w:t>
      </w:r>
      <w:r w:rsidR="00AA75D1">
        <w:rPr>
          <w:rFonts w:ascii="Times New Roman" w:hAnsi="Times New Roman" w:cs="Times New Roman"/>
          <w:sz w:val="24"/>
          <w:szCs w:val="24"/>
        </w:rPr>
        <w:t xml:space="preserve">mentation standards. </w:t>
      </w:r>
      <w:r w:rsidRPr="0038141C">
        <w:rPr>
          <w:rFonts w:ascii="Times New Roman" w:hAnsi="Times New Roman" w:cs="Times New Roman"/>
          <w:sz w:val="24"/>
          <w:szCs w:val="24"/>
        </w:rPr>
        <w:t xml:space="preserve">She had been active in professional associations and civic groups, serving on the </w:t>
      </w:r>
      <w:proofErr w:type="spellStart"/>
      <w:r w:rsidRPr="0038141C">
        <w:rPr>
          <w:rFonts w:ascii="Times New Roman" w:hAnsi="Times New Roman" w:cs="Times New Roman"/>
          <w:sz w:val="24"/>
          <w:szCs w:val="24"/>
        </w:rPr>
        <w:t>OrHIMA</w:t>
      </w:r>
      <w:proofErr w:type="spellEnd"/>
      <w:r w:rsidRPr="0038141C">
        <w:rPr>
          <w:rFonts w:ascii="Times New Roman" w:hAnsi="Times New Roman" w:cs="Times New Roman"/>
          <w:sz w:val="24"/>
          <w:szCs w:val="24"/>
        </w:rPr>
        <w:t xml:space="preserve"> board, and participating in two different AHIMA work groups in 2007-2009. She joined the CAB in </w:t>
      </w:r>
      <w:r w:rsidR="00AA75D1">
        <w:rPr>
          <w:rFonts w:ascii="Times New Roman" w:hAnsi="Times New Roman" w:cs="Times New Roman"/>
          <w:sz w:val="24"/>
          <w:szCs w:val="24"/>
        </w:rPr>
        <w:t>2018</w:t>
      </w:r>
      <w:r w:rsidRPr="0038141C">
        <w:rPr>
          <w:rFonts w:ascii="Times New Roman" w:hAnsi="Times New Roman" w:cs="Times New Roman"/>
          <w:sz w:val="24"/>
          <w:szCs w:val="24"/>
        </w:rPr>
        <w:t xml:space="preserve"> and is looking forward to helping the committee with mentoring new chapters with best chapter practice standards and protocols. </w:t>
      </w:r>
    </w:p>
    <w:p w14:paraId="13BDAD56" w14:textId="77777777" w:rsidR="00BB6D4D" w:rsidRPr="0038141C" w:rsidRDefault="00BB6D4D" w:rsidP="00766B39">
      <w:pPr>
        <w:spacing w:after="240"/>
        <w:rPr>
          <w:rFonts w:ascii="Times New Roman" w:hAnsi="Times New Roman" w:cs="Times New Roman"/>
          <w:sz w:val="24"/>
          <w:szCs w:val="24"/>
        </w:rPr>
      </w:pPr>
    </w:p>
    <w:p w14:paraId="361CF15D" w14:textId="6242A293" w:rsidR="007466A6" w:rsidRPr="00AA75D1" w:rsidRDefault="00CE3E6F" w:rsidP="00766B39">
      <w:pPr>
        <w:spacing w:after="240"/>
        <w:rPr>
          <w:rFonts w:ascii="Times New Roman" w:hAnsi="Times New Roman" w:cs="Times New Roman"/>
          <w:b/>
          <w:sz w:val="24"/>
          <w:szCs w:val="24"/>
        </w:rPr>
      </w:pPr>
      <w:r w:rsidRPr="00AA75D1">
        <w:rPr>
          <w:rFonts w:ascii="Times New Roman" w:hAnsi="Times New Roman" w:cs="Times New Roman"/>
          <w:b/>
          <w:noProof/>
          <w:sz w:val="24"/>
          <w:szCs w:val="24"/>
        </w:rPr>
        <w:drawing>
          <wp:anchor distT="0" distB="0" distL="114300" distR="114300" simplePos="0" relativeHeight="251681792" behindDoc="1" locked="0" layoutInCell="1" allowOverlap="1" wp14:anchorId="77188139" wp14:editId="2D50E5E5">
            <wp:simplePos x="0" y="0"/>
            <wp:positionH relativeFrom="column">
              <wp:posOffset>0</wp:posOffset>
            </wp:positionH>
            <wp:positionV relativeFrom="paragraph">
              <wp:posOffset>-2402</wp:posOffset>
            </wp:positionV>
            <wp:extent cx="950976" cy="1188720"/>
            <wp:effectExtent l="0" t="0" r="1905" b="0"/>
            <wp:wrapTight wrapText="bothSides">
              <wp:wrapPolygon edited="0">
                <wp:start x="0" y="0"/>
                <wp:lineTo x="0" y="21115"/>
                <wp:lineTo x="21210" y="21115"/>
                <wp:lineTo x="212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0976" cy="1188720"/>
                    </a:xfrm>
                    <a:prstGeom prst="rect">
                      <a:avLst/>
                    </a:prstGeom>
                    <a:noFill/>
                    <a:ln>
                      <a:noFill/>
                    </a:ln>
                  </pic:spPr>
                </pic:pic>
              </a:graphicData>
            </a:graphic>
          </wp:anchor>
        </w:drawing>
      </w:r>
      <w:r w:rsidR="007466A6" w:rsidRPr="00AA75D1">
        <w:rPr>
          <w:rFonts w:ascii="Times New Roman" w:hAnsi="Times New Roman" w:cs="Times New Roman"/>
          <w:b/>
          <w:sz w:val="24"/>
          <w:szCs w:val="24"/>
        </w:rPr>
        <w:t>Rani Vivian Stoddard, MBA, RN, CPHQ, RHIA, CCDS, CCA</w:t>
      </w:r>
      <w:r w:rsidR="00AA75D1" w:rsidRPr="00AA75D1">
        <w:rPr>
          <w:rFonts w:ascii="Times New Roman" w:hAnsi="Times New Roman" w:cs="Times New Roman"/>
          <w:b/>
          <w:sz w:val="24"/>
          <w:szCs w:val="24"/>
        </w:rPr>
        <w:br/>
      </w:r>
      <w:r w:rsidR="007466A6" w:rsidRPr="00AA75D1">
        <w:rPr>
          <w:rFonts w:ascii="Times New Roman" w:hAnsi="Times New Roman" w:cs="Times New Roman"/>
          <w:b/>
          <w:sz w:val="24"/>
          <w:szCs w:val="24"/>
        </w:rPr>
        <w:t xml:space="preserve">CDI </w:t>
      </w:r>
      <w:r w:rsidR="00AA75D1" w:rsidRPr="00AA75D1">
        <w:rPr>
          <w:rFonts w:ascii="Times New Roman" w:hAnsi="Times New Roman" w:cs="Times New Roman"/>
          <w:b/>
          <w:sz w:val="24"/>
          <w:szCs w:val="24"/>
        </w:rPr>
        <w:t>supervisor</w:t>
      </w:r>
      <w:r w:rsidR="00AA75D1" w:rsidRPr="00AA75D1">
        <w:rPr>
          <w:rFonts w:ascii="Times New Roman" w:hAnsi="Times New Roman" w:cs="Times New Roman"/>
          <w:b/>
          <w:sz w:val="24"/>
          <w:szCs w:val="24"/>
        </w:rPr>
        <w:br/>
      </w:r>
      <w:r w:rsidR="007466A6" w:rsidRPr="00AA75D1">
        <w:rPr>
          <w:rFonts w:ascii="Times New Roman" w:hAnsi="Times New Roman" w:cs="Times New Roman"/>
          <w:b/>
          <w:sz w:val="24"/>
          <w:szCs w:val="24"/>
        </w:rPr>
        <w:t>Henry Mayo Newhall Hospital</w:t>
      </w:r>
      <w:r w:rsidR="00AA75D1" w:rsidRPr="00AA75D1">
        <w:rPr>
          <w:rFonts w:ascii="Times New Roman" w:hAnsi="Times New Roman" w:cs="Times New Roman"/>
          <w:b/>
          <w:sz w:val="24"/>
          <w:szCs w:val="24"/>
        </w:rPr>
        <w:br/>
      </w:r>
      <w:r w:rsidR="006C4F85">
        <w:rPr>
          <w:rFonts w:ascii="Times New Roman" w:hAnsi="Times New Roman" w:cs="Times New Roman"/>
          <w:b/>
          <w:sz w:val="24"/>
          <w:szCs w:val="24"/>
        </w:rPr>
        <w:t>Valencia, California</w:t>
      </w:r>
      <w:r w:rsidR="00AA75D1" w:rsidRPr="00AA75D1">
        <w:rPr>
          <w:rFonts w:ascii="Times New Roman" w:hAnsi="Times New Roman" w:cs="Times New Roman"/>
          <w:b/>
          <w:sz w:val="24"/>
          <w:szCs w:val="24"/>
        </w:rPr>
        <w:br/>
      </w:r>
      <w:hyperlink r:id="rId27" w:history="1">
        <w:r w:rsidR="007466A6" w:rsidRPr="00AA75D1">
          <w:rPr>
            <w:rStyle w:val="Hyperlink"/>
            <w:rFonts w:ascii="Times New Roman" w:hAnsi="Times New Roman" w:cs="Times New Roman"/>
            <w:b/>
            <w:sz w:val="24"/>
            <w:szCs w:val="24"/>
          </w:rPr>
          <w:t>stoddardrv@henrymayo.com</w:t>
        </w:r>
      </w:hyperlink>
      <w:r w:rsidR="007466A6" w:rsidRPr="00AA75D1">
        <w:rPr>
          <w:rFonts w:ascii="Times New Roman" w:hAnsi="Times New Roman" w:cs="Times New Roman"/>
          <w:b/>
          <w:sz w:val="24"/>
          <w:szCs w:val="24"/>
        </w:rPr>
        <w:t xml:space="preserve"> </w:t>
      </w:r>
    </w:p>
    <w:p w14:paraId="17EBC355" w14:textId="28938281" w:rsidR="007466A6" w:rsidRPr="0038141C" w:rsidRDefault="007466A6"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Stoddard has been a CDI supervisor for </w:t>
      </w:r>
      <w:r w:rsidR="00AA75D1">
        <w:rPr>
          <w:rFonts w:ascii="Times New Roman" w:hAnsi="Times New Roman" w:cs="Times New Roman"/>
          <w:sz w:val="24"/>
          <w:szCs w:val="24"/>
        </w:rPr>
        <w:t>more than</w:t>
      </w:r>
      <w:r w:rsidRPr="0038141C">
        <w:rPr>
          <w:rFonts w:ascii="Times New Roman" w:hAnsi="Times New Roman" w:cs="Times New Roman"/>
          <w:sz w:val="24"/>
          <w:szCs w:val="24"/>
        </w:rPr>
        <w:t xml:space="preserve"> five years. She assists a five-person t</w:t>
      </w:r>
      <w:r w:rsidR="00AA75D1">
        <w:rPr>
          <w:rFonts w:ascii="Times New Roman" w:hAnsi="Times New Roman" w:cs="Times New Roman"/>
          <w:sz w:val="24"/>
          <w:szCs w:val="24"/>
        </w:rPr>
        <w:t>eam consisting of nurses, coding professionals</w:t>
      </w:r>
      <w:r w:rsidRPr="0038141C">
        <w:rPr>
          <w:rFonts w:ascii="Times New Roman" w:hAnsi="Times New Roman" w:cs="Times New Roman"/>
          <w:sz w:val="24"/>
          <w:szCs w:val="24"/>
        </w:rPr>
        <w:t>, and foreign medical graduate physicians. She came to CDI from quality, teaching, healthcare marketing, blood donor nursing, intensive care, med</w:t>
      </w:r>
      <w:r w:rsidR="00AA75D1">
        <w:rPr>
          <w:rFonts w:ascii="Times New Roman" w:hAnsi="Times New Roman" w:cs="Times New Roman"/>
          <w:sz w:val="24"/>
          <w:szCs w:val="24"/>
        </w:rPr>
        <w:t>ical</w:t>
      </w:r>
      <w:r w:rsidRPr="0038141C">
        <w:rPr>
          <w:rFonts w:ascii="Times New Roman" w:hAnsi="Times New Roman" w:cs="Times New Roman"/>
          <w:sz w:val="24"/>
          <w:szCs w:val="24"/>
        </w:rPr>
        <w:t>-surg</w:t>
      </w:r>
      <w:r w:rsidR="00AA75D1">
        <w:rPr>
          <w:rFonts w:ascii="Times New Roman" w:hAnsi="Times New Roman" w:cs="Times New Roman"/>
          <w:sz w:val="24"/>
          <w:szCs w:val="24"/>
        </w:rPr>
        <w:t>ical</w:t>
      </w:r>
      <w:r w:rsidRPr="0038141C">
        <w:rPr>
          <w:rFonts w:ascii="Times New Roman" w:hAnsi="Times New Roman" w:cs="Times New Roman"/>
          <w:sz w:val="24"/>
          <w:szCs w:val="24"/>
        </w:rPr>
        <w:t xml:space="preserve"> nursing, and rehabilitation nursing.</w:t>
      </w:r>
    </w:p>
    <w:p w14:paraId="119796DE" w14:textId="60F0E6D6" w:rsidR="007466A6" w:rsidRPr="0038141C" w:rsidRDefault="007466A6"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Stoddard has been active in the California ACDIS </w:t>
      </w:r>
      <w:r w:rsidR="00AA75D1">
        <w:rPr>
          <w:rFonts w:ascii="Times New Roman" w:hAnsi="Times New Roman" w:cs="Times New Roman"/>
          <w:sz w:val="24"/>
          <w:szCs w:val="24"/>
        </w:rPr>
        <w:t xml:space="preserve">local </w:t>
      </w:r>
      <w:r w:rsidR="00AA75D1" w:rsidRPr="0038141C">
        <w:rPr>
          <w:rFonts w:ascii="Times New Roman" w:hAnsi="Times New Roman" w:cs="Times New Roman"/>
          <w:sz w:val="24"/>
          <w:szCs w:val="24"/>
        </w:rPr>
        <w:t xml:space="preserve">chapter </w:t>
      </w:r>
      <w:r w:rsidRPr="0038141C">
        <w:rPr>
          <w:rFonts w:ascii="Times New Roman" w:hAnsi="Times New Roman" w:cs="Times New Roman"/>
          <w:sz w:val="24"/>
          <w:szCs w:val="24"/>
        </w:rPr>
        <w:t xml:space="preserve">since 2016, serving as its </w:t>
      </w:r>
      <w:r w:rsidR="00AA75D1" w:rsidRPr="0038141C">
        <w:rPr>
          <w:rFonts w:ascii="Times New Roman" w:hAnsi="Times New Roman" w:cs="Times New Roman"/>
          <w:sz w:val="24"/>
          <w:szCs w:val="24"/>
        </w:rPr>
        <w:t xml:space="preserve">secretary </w:t>
      </w:r>
      <w:r w:rsidRPr="0038141C">
        <w:rPr>
          <w:rFonts w:ascii="Times New Roman" w:hAnsi="Times New Roman" w:cs="Times New Roman"/>
          <w:sz w:val="24"/>
          <w:szCs w:val="24"/>
        </w:rPr>
        <w:t>and CA ACDIS Connection newsletter editor. Through her efforts and the work of her colleagues on the leadership team</w:t>
      </w:r>
      <w:r w:rsidR="00AA75D1">
        <w:rPr>
          <w:rFonts w:ascii="Times New Roman" w:hAnsi="Times New Roman" w:cs="Times New Roman"/>
          <w:sz w:val="24"/>
          <w:szCs w:val="24"/>
        </w:rPr>
        <w:t>,</w:t>
      </w:r>
      <w:r w:rsidRPr="0038141C">
        <w:rPr>
          <w:rFonts w:ascii="Times New Roman" w:hAnsi="Times New Roman" w:cs="Times New Roman"/>
          <w:sz w:val="24"/>
          <w:szCs w:val="24"/>
        </w:rPr>
        <w:t xml:space="preserve"> the California ACDIS </w:t>
      </w:r>
      <w:r w:rsidR="00AA75D1" w:rsidRPr="0038141C">
        <w:rPr>
          <w:rFonts w:ascii="Times New Roman" w:hAnsi="Times New Roman" w:cs="Times New Roman"/>
          <w:sz w:val="24"/>
          <w:szCs w:val="24"/>
        </w:rPr>
        <w:t xml:space="preserve">chapter </w:t>
      </w:r>
      <w:r w:rsidRPr="0038141C">
        <w:rPr>
          <w:rFonts w:ascii="Times New Roman" w:hAnsi="Times New Roman" w:cs="Times New Roman"/>
          <w:sz w:val="24"/>
          <w:szCs w:val="24"/>
        </w:rPr>
        <w:t>has been able to:</w:t>
      </w:r>
    </w:p>
    <w:p w14:paraId="7F8377C5" w14:textId="3B6F376B" w:rsidR="007466A6" w:rsidRPr="0038141C" w:rsidRDefault="007466A6" w:rsidP="00766B39">
      <w:pPr>
        <w:pStyle w:val="ListParagraph"/>
        <w:numPr>
          <w:ilvl w:val="0"/>
          <w:numId w:val="5"/>
        </w:numPr>
        <w:spacing w:after="240"/>
        <w:rPr>
          <w:rFonts w:ascii="Times New Roman" w:hAnsi="Times New Roman" w:cs="Times New Roman"/>
          <w:sz w:val="24"/>
          <w:szCs w:val="24"/>
        </w:rPr>
      </w:pPr>
      <w:r w:rsidRPr="0038141C">
        <w:rPr>
          <w:rFonts w:ascii="Times New Roman" w:hAnsi="Times New Roman" w:cs="Times New Roman"/>
          <w:sz w:val="24"/>
          <w:szCs w:val="24"/>
        </w:rPr>
        <w:t>Hold annual conferences in locations such as Santa Clarita, Torrance, San Diego</w:t>
      </w:r>
      <w:r w:rsidR="00AA75D1">
        <w:rPr>
          <w:rFonts w:ascii="Times New Roman" w:hAnsi="Times New Roman" w:cs="Times New Roman"/>
          <w:sz w:val="24"/>
          <w:szCs w:val="24"/>
        </w:rPr>
        <w:t>,</w:t>
      </w:r>
      <w:r w:rsidRPr="0038141C">
        <w:rPr>
          <w:rFonts w:ascii="Times New Roman" w:hAnsi="Times New Roman" w:cs="Times New Roman"/>
          <w:sz w:val="24"/>
          <w:szCs w:val="24"/>
        </w:rPr>
        <w:t xml:space="preserve"> and the upcoming meeting at UC Davis to accommodate the diverse membership in the chapter, thus far at no cost to members, thanks to generous donations from vendors</w:t>
      </w:r>
      <w:r w:rsidR="00AA75D1">
        <w:rPr>
          <w:rFonts w:ascii="Times New Roman" w:hAnsi="Times New Roman" w:cs="Times New Roman"/>
          <w:sz w:val="24"/>
          <w:szCs w:val="24"/>
        </w:rPr>
        <w:t>.</w:t>
      </w:r>
    </w:p>
    <w:p w14:paraId="7196B873" w14:textId="34ADE2CE" w:rsidR="007466A6" w:rsidRPr="0038141C" w:rsidRDefault="007466A6" w:rsidP="00766B39">
      <w:pPr>
        <w:pStyle w:val="ListParagraph"/>
        <w:numPr>
          <w:ilvl w:val="0"/>
          <w:numId w:val="5"/>
        </w:numPr>
        <w:spacing w:after="240"/>
        <w:rPr>
          <w:rFonts w:ascii="Times New Roman" w:hAnsi="Times New Roman" w:cs="Times New Roman"/>
          <w:sz w:val="24"/>
          <w:szCs w:val="24"/>
        </w:rPr>
      </w:pPr>
      <w:r w:rsidRPr="0038141C">
        <w:rPr>
          <w:rFonts w:ascii="Times New Roman" w:hAnsi="Times New Roman" w:cs="Times New Roman"/>
          <w:sz w:val="24"/>
          <w:szCs w:val="24"/>
        </w:rPr>
        <w:t>Host meet and greet networking opportunities prior to the annual conferences at no cost to members</w:t>
      </w:r>
      <w:r w:rsidR="00AA75D1">
        <w:rPr>
          <w:rFonts w:ascii="Times New Roman" w:hAnsi="Times New Roman" w:cs="Times New Roman"/>
          <w:sz w:val="24"/>
          <w:szCs w:val="24"/>
        </w:rPr>
        <w:t>.</w:t>
      </w:r>
    </w:p>
    <w:p w14:paraId="3E2F0598" w14:textId="0DE2D800" w:rsidR="007466A6" w:rsidRPr="0038141C" w:rsidRDefault="007466A6" w:rsidP="00766B39">
      <w:pPr>
        <w:pStyle w:val="ListParagraph"/>
        <w:numPr>
          <w:ilvl w:val="0"/>
          <w:numId w:val="5"/>
        </w:numPr>
        <w:spacing w:after="240"/>
        <w:rPr>
          <w:rFonts w:ascii="Times New Roman" w:hAnsi="Times New Roman" w:cs="Times New Roman"/>
          <w:sz w:val="24"/>
          <w:szCs w:val="24"/>
        </w:rPr>
      </w:pPr>
      <w:r w:rsidRPr="0038141C">
        <w:rPr>
          <w:rFonts w:ascii="Times New Roman" w:hAnsi="Times New Roman" w:cs="Times New Roman"/>
          <w:sz w:val="24"/>
          <w:szCs w:val="24"/>
        </w:rPr>
        <w:t>Hold numerous webinars, again all at no cost to members</w:t>
      </w:r>
      <w:r w:rsidR="00AA75D1">
        <w:rPr>
          <w:rFonts w:ascii="Times New Roman" w:hAnsi="Times New Roman" w:cs="Times New Roman"/>
          <w:sz w:val="24"/>
          <w:szCs w:val="24"/>
        </w:rPr>
        <w:t>.</w:t>
      </w:r>
    </w:p>
    <w:p w14:paraId="2CF66EC3" w14:textId="35F781DE" w:rsidR="007466A6" w:rsidRPr="0038141C" w:rsidRDefault="00AA75D1" w:rsidP="00766B39">
      <w:pPr>
        <w:pStyle w:val="ListParagraph"/>
        <w:numPr>
          <w:ilvl w:val="0"/>
          <w:numId w:val="5"/>
        </w:numPr>
        <w:spacing w:after="240"/>
        <w:rPr>
          <w:rFonts w:ascii="Times New Roman" w:hAnsi="Times New Roman" w:cs="Times New Roman"/>
          <w:sz w:val="24"/>
          <w:szCs w:val="24"/>
        </w:rPr>
      </w:pPr>
      <w:r>
        <w:rPr>
          <w:rFonts w:ascii="Times New Roman" w:hAnsi="Times New Roman" w:cs="Times New Roman"/>
          <w:sz w:val="24"/>
          <w:szCs w:val="24"/>
        </w:rPr>
        <w:t>Become a not-for-</w:t>
      </w:r>
      <w:r w:rsidR="007466A6" w:rsidRPr="0038141C">
        <w:rPr>
          <w:rFonts w:ascii="Times New Roman" w:hAnsi="Times New Roman" w:cs="Times New Roman"/>
          <w:sz w:val="24"/>
          <w:szCs w:val="24"/>
        </w:rPr>
        <w:t>profit group to support sustained growth and success</w:t>
      </w:r>
      <w:r>
        <w:rPr>
          <w:rFonts w:ascii="Times New Roman" w:hAnsi="Times New Roman" w:cs="Times New Roman"/>
          <w:sz w:val="24"/>
          <w:szCs w:val="24"/>
        </w:rPr>
        <w:t>.</w:t>
      </w:r>
    </w:p>
    <w:p w14:paraId="059FFA77" w14:textId="77F6D02E" w:rsidR="007466A6" w:rsidRPr="00AA75D1" w:rsidRDefault="007466A6" w:rsidP="00766B39">
      <w:pPr>
        <w:pStyle w:val="ListParagraph"/>
        <w:numPr>
          <w:ilvl w:val="0"/>
          <w:numId w:val="5"/>
        </w:numPr>
        <w:spacing w:after="240"/>
        <w:rPr>
          <w:rFonts w:ascii="Times New Roman" w:hAnsi="Times New Roman" w:cs="Times New Roman"/>
          <w:sz w:val="24"/>
          <w:szCs w:val="24"/>
        </w:rPr>
      </w:pPr>
      <w:r w:rsidRPr="0038141C">
        <w:rPr>
          <w:rFonts w:ascii="Times New Roman" w:hAnsi="Times New Roman" w:cs="Times New Roman"/>
          <w:sz w:val="24"/>
          <w:szCs w:val="24"/>
        </w:rPr>
        <w:t xml:space="preserve">Grow to have over 600 members on </w:t>
      </w:r>
      <w:r w:rsidR="00AA75D1">
        <w:rPr>
          <w:rFonts w:ascii="Times New Roman" w:hAnsi="Times New Roman" w:cs="Times New Roman"/>
          <w:sz w:val="24"/>
          <w:szCs w:val="24"/>
        </w:rPr>
        <w:t>the chapter</w:t>
      </w:r>
      <w:r w:rsidRPr="0038141C">
        <w:rPr>
          <w:rFonts w:ascii="Times New Roman" w:hAnsi="Times New Roman" w:cs="Times New Roman"/>
          <w:sz w:val="24"/>
          <w:szCs w:val="24"/>
        </w:rPr>
        <w:t xml:space="preserve"> roster</w:t>
      </w:r>
      <w:r w:rsidR="00AA75D1">
        <w:rPr>
          <w:rFonts w:ascii="Times New Roman" w:hAnsi="Times New Roman" w:cs="Times New Roman"/>
          <w:sz w:val="24"/>
          <w:szCs w:val="24"/>
        </w:rPr>
        <w:t>.</w:t>
      </w:r>
    </w:p>
    <w:p w14:paraId="5225C3A3" w14:textId="6EAF87D8" w:rsidR="00DA7E84" w:rsidRDefault="007466A6"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She joined the CAB in 2019 where she hopes to bring back leadership tools to the volunteers in California and share successful tips the California ACDIS </w:t>
      </w:r>
      <w:r w:rsidR="00AA75D1" w:rsidRPr="0038141C">
        <w:rPr>
          <w:rFonts w:ascii="Times New Roman" w:hAnsi="Times New Roman" w:cs="Times New Roman"/>
          <w:sz w:val="24"/>
          <w:szCs w:val="24"/>
        </w:rPr>
        <w:t xml:space="preserve">chapter </w:t>
      </w:r>
      <w:r w:rsidRPr="0038141C">
        <w:rPr>
          <w:rFonts w:ascii="Times New Roman" w:hAnsi="Times New Roman" w:cs="Times New Roman"/>
          <w:sz w:val="24"/>
          <w:szCs w:val="24"/>
        </w:rPr>
        <w:t xml:space="preserve">has developed since its inception nearly a decade ago. Stoddard is a previous speaker at the ACDIS </w:t>
      </w:r>
      <w:r w:rsidR="00AA75D1" w:rsidRPr="0038141C">
        <w:rPr>
          <w:rFonts w:ascii="Times New Roman" w:hAnsi="Times New Roman" w:cs="Times New Roman"/>
          <w:sz w:val="24"/>
          <w:szCs w:val="24"/>
        </w:rPr>
        <w:t xml:space="preserve">national conference </w:t>
      </w:r>
      <w:r w:rsidRPr="0038141C">
        <w:rPr>
          <w:rFonts w:ascii="Times New Roman" w:hAnsi="Times New Roman" w:cs="Times New Roman"/>
          <w:sz w:val="24"/>
          <w:szCs w:val="24"/>
        </w:rPr>
        <w:t>in Las Vegas in 2017 and poster presenter in 2018</w:t>
      </w:r>
      <w:r w:rsidR="007F1702" w:rsidRPr="0038141C">
        <w:rPr>
          <w:rFonts w:ascii="Times New Roman" w:hAnsi="Times New Roman" w:cs="Times New Roman"/>
          <w:sz w:val="24"/>
          <w:szCs w:val="24"/>
        </w:rPr>
        <w:t xml:space="preserve">. </w:t>
      </w:r>
    </w:p>
    <w:p w14:paraId="5EFB4DDF" w14:textId="77777777" w:rsidR="00BB6D4D" w:rsidRPr="0038141C" w:rsidRDefault="00BB6D4D" w:rsidP="00766B39">
      <w:pPr>
        <w:spacing w:after="240"/>
        <w:rPr>
          <w:rFonts w:ascii="Times New Roman" w:hAnsi="Times New Roman" w:cs="Times New Roman"/>
          <w:sz w:val="24"/>
          <w:szCs w:val="24"/>
        </w:rPr>
      </w:pPr>
    </w:p>
    <w:p w14:paraId="79F6BDE2" w14:textId="49E08EF9" w:rsidR="00DA7E84" w:rsidRPr="00AA75D1" w:rsidRDefault="00DA7E84" w:rsidP="00766B39">
      <w:pPr>
        <w:spacing w:after="240"/>
        <w:rPr>
          <w:rFonts w:ascii="Times New Roman" w:hAnsi="Times New Roman" w:cs="Times New Roman"/>
          <w:b/>
          <w:sz w:val="24"/>
          <w:szCs w:val="24"/>
        </w:rPr>
      </w:pPr>
      <w:r w:rsidRPr="00AA75D1">
        <w:rPr>
          <w:rFonts w:ascii="Times New Roman" w:hAnsi="Times New Roman" w:cs="Times New Roman"/>
          <w:b/>
          <w:noProof/>
          <w:sz w:val="24"/>
          <w:szCs w:val="24"/>
        </w:rPr>
        <w:drawing>
          <wp:anchor distT="0" distB="0" distL="114300" distR="114300" simplePos="0" relativeHeight="251674624" behindDoc="1" locked="0" layoutInCell="1" allowOverlap="1" wp14:anchorId="6F9299E7" wp14:editId="662714C6">
            <wp:simplePos x="0" y="0"/>
            <wp:positionH relativeFrom="column">
              <wp:posOffset>0</wp:posOffset>
            </wp:positionH>
            <wp:positionV relativeFrom="paragraph">
              <wp:posOffset>0</wp:posOffset>
            </wp:positionV>
            <wp:extent cx="950976" cy="758952"/>
            <wp:effectExtent l="0" t="0" r="1905" b="3175"/>
            <wp:wrapTight wrapText="bothSides">
              <wp:wrapPolygon edited="0">
                <wp:start x="0" y="0"/>
                <wp:lineTo x="0" y="21148"/>
                <wp:lineTo x="21210" y="21148"/>
                <wp:lineTo x="212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0976" cy="758952"/>
                    </a:xfrm>
                    <a:prstGeom prst="rect">
                      <a:avLst/>
                    </a:prstGeom>
                    <a:noFill/>
                  </pic:spPr>
                </pic:pic>
              </a:graphicData>
            </a:graphic>
          </wp:anchor>
        </w:drawing>
      </w:r>
      <w:r w:rsidRPr="00AA75D1">
        <w:rPr>
          <w:rFonts w:ascii="Times New Roman" w:hAnsi="Times New Roman" w:cs="Times New Roman"/>
          <w:b/>
          <w:sz w:val="24"/>
          <w:szCs w:val="24"/>
        </w:rPr>
        <w:t>Rachel Strom, RN, CCDS</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CDI specialist</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 xml:space="preserve">Essentia Health </w:t>
      </w:r>
      <w:r w:rsidR="00AA75D1" w:rsidRPr="00AA75D1">
        <w:rPr>
          <w:rFonts w:ascii="Times New Roman" w:hAnsi="Times New Roman" w:cs="Times New Roman"/>
          <w:b/>
          <w:sz w:val="24"/>
          <w:szCs w:val="24"/>
        </w:rPr>
        <w:br/>
        <w:t>Fargo</w:t>
      </w:r>
      <w:r w:rsidRPr="00AA75D1">
        <w:rPr>
          <w:rFonts w:ascii="Times New Roman" w:hAnsi="Times New Roman" w:cs="Times New Roman"/>
          <w:b/>
          <w:sz w:val="24"/>
          <w:szCs w:val="24"/>
        </w:rPr>
        <w:t xml:space="preserve">, North Dakota </w:t>
      </w:r>
      <w:r w:rsidR="00AA75D1" w:rsidRPr="00AA75D1">
        <w:rPr>
          <w:rFonts w:ascii="Times New Roman" w:hAnsi="Times New Roman" w:cs="Times New Roman"/>
          <w:b/>
          <w:sz w:val="24"/>
          <w:szCs w:val="24"/>
        </w:rPr>
        <w:br/>
      </w:r>
      <w:hyperlink r:id="rId29" w:history="1">
        <w:r w:rsidRPr="00AA75D1">
          <w:rPr>
            <w:rStyle w:val="Hyperlink"/>
            <w:rFonts w:ascii="Times New Roman" w:hAnsi="Times New Roman" w:cs="Times New Roman"/>
            <w:b/>
            <w:sz w:val="24"/>
            <w:szCs w:val="24"/>
          </w:rPr>
          <w:t>rachel.strom2@essentiahealth.org</w:t>
        </w:r>
      </w:hyperlink>
      <w:r w:rsidRPr="00AA75D1">
        <w:rPr>
          <w:rFonts w:ascii="Times New Roman" w:hAnsi="Times New Roman" w:cs="Times New Roman"/>
          <w:b/>
          <w:sz w:val="24"/>
          <w:szCs w:val="24"/>
        </w:rPr>
        <w:t xml:space="preserve"> </w:t>
      </w:r>
    </w:p>
    <w:p w14:paraId="160B79B4" w14:textId="2793ACA4" w:rsidR="00DD141A" w:rsidRPr="0038141C" w:rsidRDefault="00DD141A" w:rsidP="00766B39">
      <w:pPr>
        <w:spacing w:after="240"/>
        <w:rPr>
          <w:rFonts w:ascii="Times New Roman" w:hAnsi="Times New Roman" w:cs="Times New Roman"/>
          <w:sz w:val="24"/>
          <w:szCs w:val="24"/>
        </w:rPr>
      </w:pPr>
      <w:r w:rsidRPr="0038141C">
        <w:rPr>
          <w:rFonts w:ascii="Times New Roman" w:hAnsi="Times New Roman" w:cs="Times New Roman"/>
          <w:sz w:val="24"/>
          <w:szCs w:val="24"/>
        </w:rPr>
        <w:lastRenderedPageBreak/>
        <w:t xml:space="preserve">Strom has worked as a CDI reviewer since 2015 coming from a 14-year nursing background with experience in long-term acute care, as well as on an acute care inpatient surgical unit. She also has experience as an intermediate nurse and nurse preceptor before taking on a role as a Medicare Part A nurse reviewer at Noridian Healthcare Solutions in 2012. </w:t>
      </w:r>
    </w:p>
    <w:p w14:paraId="6BAFE539" w14:textId="5770842B" w:rsidR="00DD141A" w:rsidRPr="0038141C" w:rsidRDefault="00DD141A"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In 2017, Strom attended the ACDIS </w:t>
      </w:r>
      <w:r w:rsidR="00AA75D1" w:rsidRPr="0038141C">
        <w:rPr>
          <w:rFonts w:ascii="Times New Roman" w:hAnsi="Times New Roman" w:cs="Times New Roman"/>
          <w:sz w:val="24"/>
          <w:szCs w:val="24"/>
        </w:rPr>
        <w:t xml:space="preserve">national conference </w:t>
      </w:r>
      <w:r w:rsidRPr="0038141C">
        <w:rPr>
          <w:rFonts w:ascii="Times New Roman" w:hAnsi="Times New Roman" w:cs="Times New Roman"/>
          <w:sz w:val="24"/>
          <w:szCs w:val="24"/>
        </w:rPr>
        <w:t xml:space="preserve">and was a poster presenter, contributed to the </w:t>
      </w:r>
      <w:r w:rsidRPr="0038141C">
        <w:rPr>
          <w:rFonts w:ascii="Times New Roman" w:hAnsi="Times New Roman" w:cs="Times New Roman"/>
          <w:i/>
          <w:iCs/>
          <w:sz w:val="24"/>
          <w:szCs w:val="24"/>
        </w:rPr>
        <w:t xml:space="preserve">CDI Journal, </w:t>
      </w:r>
      <w:r w:rsidRPr="0038141C">
        <w:rPr>
          <w:rFonts w:ascii="Times New Roman" w:hAnsi="Times New Roman" w:cs="Times New Roman"/>
          <w:sz w:val="24"/>
          <w:szCs w:val="24"/>
        </w:rPr>
        <w:t xml:space="preserve">and has been a presenter for the Minnesota ACDIS </w:t>
      </w:r>
      <w:r w:rsidR="00AA75D1">
        <w:rPr>
          <w:rFonts w:ascii="Times New Roman" w:hAnsi="Times New Roman" w:cs="Times New Roman"/>
          <w:sz w:val="24"/>
          <w:szCs w:val="24"/>
        </w:rPr>
        <w:t xml:space="preserve">local </w:t>
      </w:r>
      <w:r w:rsidR="00AA75D1" w:rsidRPr="0038141C">
        <w:rPr>
          <w:rFonts w:ascii="Times New Roman" w:hAnsi="Times New Roman" w:cs="Times New Roman"/>
          <w:sz w:val="24"/>
          <w:szCs w:val="24"/>
        </w:rPr>
        <w:t>chapter</w:t>
      </w:r>
      <w:r w:rsidRPr="0038141C">
        <w:rPr>
          <w:rFonts w:ascii="Times New Roman" w:hAnsi="Times New Roman" w:cs="Times New Roman"/>
          <w:sz w:val="24"/>
          <w:szCs w:val="24"/>
        </w:rPr>
        <w:t xml:space="preserve">. She dreams of being a charter leader of the future North Dakota ACDIS </w:t>
      </w:r>
      <w:r w:rsidR="00AA75D1" w:rsidRPr="0038141C">
        <w:rPr>
          <w:rFonts w:ascii="Times New Roman" w:hAnsi="Times New Roman" w:cs="Times New Roman"/>
          <w:sz w:val="24"/>
          <w:szCs w:val="24"/>
        </w:rPr>
        <w:t>chapter</w:t>
      </w:r>
      <w:r w:rsidRPr="0038141C">
        <w:rPr>
          <w:rFonts w:ascii="Times New Roman" w:hAnsi="Times New Roman" w:cs="Times New Roman"/>
          <w:sz w:val="24"/>
          <w:szCs w:val="24"/>
        </w:rPr>
        <w:t xml:space="preserve">. </w:t>
      </w:r>
    </w:p>
    <w:p w14:paraId="5483CAE9" w14:textId="69E74D22" w:rsidR="00E3494C" w:rsidRDefault="00DD141A"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In her spare time, she enjoys doing all things creative especially </w:t>
      </w:r>
      <w:r w:rsidR="00AA75D1">
        <w:rPr>
          <w:rFonts w:ascii="Times New Roman" w:hAnsi="Times New Roman" w:cs="Times New Roman"/>
          <w:sz w:val="24"/>
          <w:szCs w:val="24"/>
        </w:rPr>
        <w:t>designing and sewing clothing. </w:t>
      </w:r>
      <w:r w:rsidRPr="0038141C">
        <w:rPr>
          <w:rFonts w:ascii="Times New Roman" w:hAnsi="Times New Roman" w:cs="Times New Roman"/>
          <w:sz w:val="24"/>
          <w:szCs w:val="24"/>
        </w:rPr>
        <w:t>She and her son live in a small town in Minnesota with their cat named Echo.</w:t>
      </w:r>
    </w:p>
    <w:p w14:paraId="69870B7C" w14:textId="77777777" w:rsidR="00BB6D4D" w:rsidRPr="0038141C" w:rsidRDefault="00BB6D4D" w:rsidP="00766B39">
      <w:pPr>
        <w:spacing w:after="240"/>
        <w:rPr>
          <w:rFonts w:ascii="Times New Roman" w:hAnsi="Times New Roman" w:cs="Times New Roman"/>
          <w:sz w:val="24"/>
          <w:szCs w:val="24"/>
        </w:rPr>
      </w:pPr>
    </w:p>
    <w:p w14:paraId="29ABA15E" w14:textId="1A3FB3CF" w:rsidR="00E3494C" w:rsidRPr="00AA75D1" w:rsidRDefault="00E3494C" w:rsidP="00766B39">
      <w:pPr>
        <w:spacing w:after="240"/>
        <w:rPr>
          <w:rFonts w:ascii="Times New Roman" w:hAnsi="Times New Roman" w:cs="Times New Roman"/>
          <w:b/>
          <w:sz w:val="24"/>
          <w:szCs w:val="24"/>
        </w:rPr>
      </w:pPr>
      <w:bookmarkStart w:id="3" w:name="_Hlk6482515"/>
      <w:r w:rsidRPr="00AA75D1">
        <w:rPr>
          <w:rFonts w:ascii="Times New Roman" w:hAnsi="Times New Roman" w:cs="Times New Roman"/>
          <w:b/>
          <w:noProof/>
          <w:sz w:val="24"/>
          <w:szCs w:val="24"/>
        </w:rPr>
        <w:drawing>
          <wp:anchor distT="0" distB="0" distL="114300" distR="114300" simplePos="0" relativeHeight="251665408" behindDoc="1" locked="0" layoutInCell="1" allowOverlap="1" wp14:anchorId="1667977E" wp14:editId="1F2B6B3B">
            <wp:simplePos x="0" y="0"/>
            <wp:positionH relativeFrom="margin">
              <wp:posOffset>-635</wp:posOffset>
            </wp:positionH>
            <wp:positionV relativeFrom="paragraph">
              <wp:posOffset>9525</wp:posOffset>
            </wp:positionV>
            <wp:extent cx="923544" cy="1106424"/>
            <wp:effectExtent l="0" t="0" r="0" b="0"/>
            <wp:wrapTight wrapText="bothSides">
              <wp:wrapPolygon edited="0">
                <wp:start x="0" y="0"/>
                <wp:lineTo x="0" y="21203"/>
                <wp:lineTo x="20946" y="21203"/>
                <wp:lineTo x="20946" y="0"/>
                <wp:lineTo x="0" y="0"/>
              </wp:wrapPolygon>
            </wp:wrapTight>
            <wp:docPr id="2" name="Picture 2" descr="C:\Users\mvarnavas\AppData\Local\Microsoft\Windows\INetCache\Content.Word\Van Balen, Ai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arnavas\AppData\Local\Microsoft\Windows\INetCache\Content.Word\Van Balen, Aime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923544"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5D1">
        <w:rPr>
          <w:rFonts w:ascii="Times New Roman" w:hAnsi="Times New Roman" w:cs="Times New Roman"/>
          <w:b/>
          <w:sz w:val="24"/>
          <w:szCs w:val="24"/>
        </w:rPr>
        <w:t>Aimee Van Balen, RN, BSN, CCDS</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 xml:space="preserve">Senior </w:t>
      </w:r>
      <w:r w:rsidR="00406A09" w:rsidRPr="00AA75D1">
        <w:rPr>
          <w:rFonts w:ascii="Times New Roman" w:hAnsi="Times New Roman" w:cs="Times New Roman"/>
          <w:b/>
          <w:sz w:val="24"/>
          <w:szCs w:val="24"/>
        </w:rPr>
        <w:t>CDI s</w:t>
      </w:r>
      <w:r w:rsidRPr="00AA75D1">
        <w:rPr>
          <w:rFonts w:ascii="Times New Roman" w:hAnsi="Times New Roman" w:cs="Times New Roman"/>
          <w:b/>
          <w:sz w:val="24"/>
          <w:szCs w:val="24"/>
        </w:rPr>
        <w:t>pecialist</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 xml:space="preserve">Lifespan Corporation </w:t>
      </w:r>
      <w:r w:rsidR="00AA75D1" w:rsidRPr="00AA75D1">
        <w:rPr>
          <w:rFonts w:ascii="Times New Roman" w:hAnsi="Times New Roman" w:cs="Times New Roman"/>
          <w:b/>
          <w:sz w:val="24"/>
          <w:szCs w:val="24"/>
        </w:rPr>
        <w:br/>
      </w:r>
      <w:r w:rsidRPr="00AA75D1">
        <w:rPr>
          <w:rFonts w:ascii="Times New Roman" w:hAnsi="Times New Roman" w:cs="Times New Roman"/>
          <w:b/>
          <w:sz w:val="24"/>
          <w:szCs w:val="24"/>
        </w:rPr>
        <w:t>Providence, Rhode Island</w:t>
      </w:r>
      <w:r w:rsidR="00AA75D1" w:rsidRPr="00AA75D1">
        <w:rPr>
          <w:rFonts w:ascii="Times New Roman" w:hAnsi="Times New Roman" w:cs="Times New Roman"/>
          <w:b/>
          <w:sz w:val="24"/>
          <w:szCs w:val="24"/>
        </w:rPr>
        <w:br/>
      </w:r>
      <w:hyperlink r:id="rId31" w:history="1">
        <w:r w:rsidRPr="00AA75D1">
          <w:rPr>
            <w:rStyle w:val="Hyperlink"/>
            <w:rFonts w:ascii="Times New Roman" w:hAnsi="Times New Roman" w:cs="Times New Roman"/>
            <w:b/>
            <w:sz w:val="24"/>
            <w:szCs w:val="24"/>
          </w:rPr>
          <w:t>avanbalen@lifespan.org</w:t>
        </w:r>
      </w:hyperlink>
    </w:p>
    <w:p w14:paraId="7B6B0D40" w14:textId="654F9DDE" w:rsidR="0014176E" w:rsidRPr="0077102F" w:rsidRDefault="0014176E" w:rsidP="00766B39">
      <w:pPr>
        <w:spacing w:after="240"/>
        <w:rPr>
          <w:rFonts w:ascii="Times New Roman" w:hAnsi="Times New Roman" w:cs="Times New Roman"/>
          <w:sz w:val="24"/>
          <w:szCs w:val="24"/>
        </w:rPr>
      </w:pPr>
      <w:r w:rsidRPr="0038141C">
        <w:rPr>
          <w:rFonts w:ascii="Times New Roman" w:hAnsi="Times New Roman" w:cs="Times New Roman"/>
          <w:sz w:val="24"/>
          <w:szCs w:val="24"/>
        </w:rPr>
        <w:t>Van Balen</w:t>
      </w:r>
      <w:r w:rsidR="00406A09" w:rsidRPr="0038141C">
        <w:rPr>
          <w:rFonts w:ascii="Times New Roman" w:hAnsi="Times New Roman" w:cs="Times New Roman"/>
          <w:b/>
          <w:sz w:val="24"/>
          <w:szCs w:val="24"/>
        </w:rPr>
        <w:t xml:space="preserve"> </w:t>
      </w:r>
      <w:r w:rsidRPr="0038141C">
        <w:rPr>
          <w:rFonts w:ascii="Times New Roman" w:hAnsi="Times New Roman" w:cs="Times New Roman"/>
          <w:sz w:val="24"/>
          <w:szCs w:val="24"/>
        </w:rPr>
        <w:t xml:space="preserve">has been working in the CDI field for more than nine years. She joined the Massachusetts ACDIS </w:t>
      </w:r>
      <w:r w:rsidR="00AA75D1">
        <w:rPr>
          <w:rFonts w:ascii="Times New Roman" w:hAnsi="Times New Roman" w:cs="Times New Roman"/>
          <w:sz w:val="24"/>
          <w:szCs w:val="24"/>
        </w:rPr>
        <w:t xml:space="preserve">local </w:t>
      </w:r>
      <w:r w:rsidR="00AA75D1" w:rsidRPr="0077102F">
        <w:rPr>
          <w:rFonts w:ascii="Times New Roman" w:hAnsi="Times New Roman" w:cs="Times New Roman"/>
          <w:sz w:val="24"/>
          <w:szCs w:val="24"/>
        </w:rPr>
        <w:t xml:space="preserve">chapter </w:t>
      </w:r>
      <w:r w:rsidRPr="0077102F">
        <w:rPr>
          <w:rFonts w:ascii="Times New Roman" w:hAnsi="Times New Roman" w:cs="Times New Roman"/>
          <w:sz w:val="24"/>
          <w:szCs w:val="24"/>
        </w:rPr>
        <w:t xml:space="preserve">in </w:t>
      </w:r>
      <w:r w:rsidR="0077102F" w:rsidRPr="0077102F">
        <w:rPr>
          <w:rFonts w:ascii="Times New Roman" w:hAnsi="Times New Roman" w:cs="Times New Roman"/>
          <w:sz w:val="24"/>
          <w:szCs w:val="24"/>
        </w:rPr>
        <w:t>2015</w:t>
      </w:r>
      <w:r w:rsidRPr="0077102F">
        <w:rPr>
          <w:rFonts w:ascii="Times New Roman" w:hAnsi="Times New Roman" w:cs="Times New Roman"/>
          <w:sz w:val="24"/>
          <w:szCs w:val="24"/>
        </w:rPr>
        <w:t xml:space="preserve"> and served as a co-leader of the group for </w:t>
      </w:r>
      <w:r w:rsidR="0077102F" w:rsidRPr="0077102F">
        <w:rPr>
          <w:rFonts w:ascii="Times New Roman" w:hAnsi="Times New Roman" w:cs="Times New Roman"/>
          <w:sz w:val="24"/>
          <w:szCs w:val="24"/>
        </w:rPr>
        <w:t>three</w:t>
      </w:r>
      <w:r w:rsidRPr="0077102F">
        <w:rPr>
          <w:rFonts w:ascii="Times New Roman" w:hAnsi="Times New Roman" w:cs="Times New Roman"/>
          <w:sz w:val="24"/>
          <w:szCs w:val="24"/>
        </w:rPr>
        <w:t xml:space="preserve"> years. During that time, she helped the group create bylaws, build membership, and incorporate a strong emphasis on CDI education for its events. Van Balen also helped the chapter collaborate with the Massachusetts and New York chapters of AHIMA on </w:t>
      </w:r>
      <w:r w:rsidR="00042457" w:rsidRPr="0077102F">
        <w:rPr>
          <w:rFonts w:ascii="Times New Roman" w:hAnsi="Times New Roman" w:cs="Times New Roman"/>
          <w:sz w:val="24"/>
          <w:szCs w:val="24"/>
        </w:rPr>
        <w:t>a</w:t>
      </w:r>
      <w:r w:rsidRPr="0077102F">
        <w:rPr>
          <w:rFonts w:ascii="Times New Roman" w:hAnsi="Times New Roman" w:cs="Times New Roman"/>
          <w:sz w:val="24"/>
          <w:szCs w:val="24"/>
        </w:rPr>
        <w:t xml:space="preserve"> full-day Northeast CDI </w:t>
      </w:r>
      <w:r w:rsidR="001260BD" w:rsidRPr="0077102F">
        <w:rPr>
          <w:rFonts w:ascii="Times New Roman" w:hAnsi="Times New Roman" w:cs="Times New Roman"/>
          <w:sz w:val="24"/>
          <w:szCs w:val="24"/>
        </w:rPr>
        <w:t>&amp;</w:t>
      </w:r>
      <w:r w:rsidRPr="0077102F">
        <w:rPr>
          <w:rFonts w:ascii="Times New Roman" w:hAnsi="Times New Roman" w:cs="Times New Roman"/>
          <w:sz w:val="24"/>
          <w:szCs w:val="24"/>
        </w:rPr>
        <w:t xml:space="preserve"> Coding Symposium which had its third successful event in 2018. </w:t>
      </w:r>
    </w:p>
    <w:p w14:paraId="6CE8008A" w14:textId="1CD8B576" w:rsidR="0014176E" w:rsidRPr="0038141C" w:rsidRDefault="0014176E" w:rsidP="00766B39">
      <w:pPr>
        <w:spacing w:after="240"/>
        <w:rPr>
          <w:rFonts w:ascii="Times New Roman" w:hAnsi="Times New Roman" w:cs="Times New Roman"/>
          <w:sz w:val="24"/>
          <w:szCs w:val="24"/>
        </w:rPr>
      </w:pPr>
      <w:r w:rsidRPr="0077102F">
        <w:rPr>
          <w:rFonts w:ascii="Times New Roman" w:hAnsi="Times New Roman" w:cs="Times New Roman"/>
          <w:sz w:val="24"/>
          <w:szCs w:val="24"/>
        </w:rPr>
        <w:t xml:space="preserve">She joined the CAB in </w:t>
      </w:r>
      <w:r w:rsidR="0077102F" w:rsidRPr="0077102F">
        <w:rPr>
          <w:rFonts w:ascii="Times New Roman" w:hAnsi="Times New Roman" w:cs="Times New Roman"/>
          <w:sz w:val="24"/>
          <w:szCs w:val="24"/>
        </w:rPr>
        <w:t>2017</w:t>
      </w:r>
      <w:r w:rsidRPr="0038141C">
        <w:rPr>
          <w:rFonts w:ascii="Times New Roman" w:hAnsi="Times New Roman" w:cs="Times New Roman"/>
          <w:sz w:val="24"/>
          <w:szCs w:val="24"/>
        </w:rPr>
        <w:t xml:space="preserve"> and is a past-presenter at the ACDIS </w:t>
      </w:r>
      <w:r w:rsidR="00AA75D1" w:rsidRPr="0038141C">
        <w:rPr>
          <w:rFonts w:ascii="Times New Roman" w:hAnsi="Times New Roman" w:cs="Times New Roman"/>
          <w:sz w:val="24"/>
          <w:szCs w:val="24"/>
        </w:rPr>
        <w:t xml:space="preserve">national </w:t>
      </w:r>
      <w:r w:rsidRPr="0038141C">
        <w:rPr>
          <w:rFonts w:ascii="Times New Roman" w:hAnsi="Times New Roman" w:cs="Times New Roman"/>
          <w:sz w:val="24"/>
          <w:szCs w:val="24"/>
        </w:rPr>
        <w:t xml:space="preserve">conference in 2017. She’s been a featured </w:t>
      </w:r>
      <w:r w:rsidRPr="00AA75D1">
        <w:rPr>
          <w:rFonts w:ascii="Times New Roman" w:hAnsi="Times New Roman" w:cs="Times New Roman"/>
          <w:i/>
          <w:sz w:val="24"/>
          <w:szCs w:val="24"/>
        </w:rPr>
        <w:t>ACDIS Radio</w:t>
      </w:r>
      <w:r w:rsidRPr="0038141C">
        <w:rPr>
          <w:rFonts w:ascii="Times New Roman" w:hAnsi="Times New Roman" w:cs="Times New Roman"/>
          <w:sz w:val="24"/>
          <w:szCs w:val="24"/>
        </w:rPr>
        <w:t xml:space="preserve"> guest in both 2017 and 2018.</w:t>
      </w:r>
    </w:p>
    <w:p w14:paraId="1B69B1DC" w14:textId="739B9622" w:rsidR="0084518E" w:rsidRPr="0038141C" w:rsidRDefault="00E3494C" w:rsidP="00766B39">
      <w:pPr>
        <w:spacing w:after="240"/>
        <w:rPr>
          <w:rFonts w:ascii="Times New Roman" w:hAnsi="Times New Roman" w:cs="Times New Roman"/>
          <w:sz w:val="24"/>
          <w:szCs w:val="24"/>
        </w:rPr>
      </w:pPr>
      <w:r w:rsidRPr="0038141C">
        <w:rPr>
          <w:rFonts w:ascii="Times New Roman" w:hAnsi="Times New Roman" w:cs="Times New Roman"/>
          <w:sz w:val="24"/>
          <w:szCs w:val="24"/>
        </w:rPr>
        <w:t xml:space="preserve">In </w:t>
      </w:r>
      <w:r w:rsidR="0014176E" w:rsidRPr="0038141C">
        <w:rPr>
          <w:rFonts w:ascii="Times New Roman" w:hAnsi="Times New Roman" w:cs="Times New Roman"/>
          <w:sz w:val="24"/>
          <w:szCs w:val="24"/>
        </w:rPr>
        <w:t>her</w:t>
      </w:r>
      <w:r w:rsidRPr="0038141C">
        <w:rPr>
          <w:rFonts w:ascii="Times New Roman" w:hAnsi="Times New Roman" w:cs="Times New Roman"/>
          <w:sz w:val="24"/>
          <w:szCs w:val="24"/>
        </w:rPr>
        <w:t xml:space="preserve"> current role, </w:t>
      </w:r>
      <w:r w:rsidR="0014176E" w:rsidRPr="0038141C">
        <w:rPr>
          <w:rFonts w:ascii="Times New Roman" w:hAnsi="Times New Roman" w:cs="Times New Roman"/>
          <w:sz w:val="24"/>
          <w:szCs w:val="24"/>
        </w:rPr>
        <w:t>she</w:t>
      </w:r>
      <w:r w:rsidRPr="0038141C">
        <w:rPr>
          <w:rFonts w:ascii="Times New Roman" w:hAnsi="Times New Roman" w:cs="Times New Roman"/>
          <w:sz w:val="24"/>
          <w:szCs w:val="24"/>
        </w:rPr>
        <w:t xml:space="preserve"> review</w:t>
      </w:r>
      <w:r w:rsidR="0014176E" w:rsidRPr="0038141C">
        <w:rPr>
          <w:rFonts w:ascii="Times New Roman" w:hAnsi="Times New Roman" w:cs="Times New Roman"/>
          <w:sz w:val="24"/>
          <w:szCs w:val="24"/>
        </w:rPr>
        <w:t>s</w:t>
      </w:r>
      <w:r w:rsidRPr="0038141C">
        <w:rPr>
          <w:rFonts w:ascii="Times New Roman" w:hAnsi="Times New Roman" w:cs="Times New Roman"/>
          <w:sz w:val="24"/>
          <w:szCs w:val="24"/>
        </w:rPr>
        <w:t xml:space="preserve"> charts and educate</w:t>
      </w:r>
      <w:r w:rsidR="0014176E" w:rsidRPr="0038141C">
        <w:rPr>
          <w:rFonts w:ascii="Times New Roman" w:hAnsi="Times New Roman" w:cs="Times New Roman"/>
          <w:sz w:val="24"/>
          <w:szCs w:val="24"/>
        </w:rPr>
        <w:t>s</w:t>
      </w:r>
      <w:r w:rsidRPr="0038141C">
        <w:rPr>
          <w:rFonts w:ascii="Times New Roman" w:hAnsi="Times New Roman" w:cs="Times New Roman"/>
          <w:sz w:val="24"/>
          <w:szCs w:val="24"/>
        </w:rPr>
        <w:t xml:space="preserve"> providers</w:t>
      </w:r>
      <w:r w:rsidR="0014176E" w:rsidRPr="0038141C">
        <w:rPr>
          <w:rFonts w:ascii="Times New Roman" w:hAnsi="Times New Roman" w:cs="Times New Roman"/>
          <w:sz w:val="24"/>
          <w:szCs w:val="24"/>
        </w:rPr>
        <w:t>, serving as a resource to peers and helping to train new staff. She also</w:t>
      </w:r>
      <w:r w:rsidRPr="0038141C">
        <w:rPr>
          <w:rFonts w:ascii="Times New Roman" w:hAnsi="Times New Roman" w:cs="Times New Roman"/>
          <w:sz w:val="24"/>
          <w:szCs w:val="24"/>
        </w:rPr>
        <w:t xml:space="preserve"> review</w:t>
      </w:r>
      <w:r w:rsidR="0014176E" w:rsidRPr="0038141C">
        <w:rPr>
          <w:rFonts w:ascii="Times New Roman" w:hAnsi="Times New Roman" w:cs="Times New Roman"/>
          <w:sz w:val="24"/>
          <w:szCs w:val="24"/>
        </w:rPr>
        <w:t>s</w:t>
      </w:r>
      <w:r w:rsidRPr="0038141C">
        <w:rPr>
          <w:rFonts w:ascii="Times New Roman" w:hAnsi="Times New Roman" w:cs="Times New Roman"/>
          <w:sz w:val="24"/>
          <w:szCs w:val="24"/>
        </w:rPr>
        <w:t xml:space="preserve"> charts concurrently for</w:t>
      </w:r>
      <w:r w:rsidR="00AA75D1">
        <w:rPr>
          <w:rFonts w:ascii="Times New Roman" w:hAnsi="Times New Roman" w:cs="Times New Roman"/>
          <w:sz w:val="24"/>
          <w:szCs w:val="24"/>
        </w:rPr>
        <w:t xml:space="preserve"> hospital-acquired conditions/patient safety indicators</w:t>
      </w:r>
      <w:r w:rsidRPr="0038141C">
        <w:rPr>
          <w:rFonts w:ascii="Times New Roman" w:hAnsi="Times New Roman" w:cs="Times New Roman"/>
          <w:sz w:val="24"/>
          <w:szCs w:val="24"/>
        </w:rPr>
        <w:t>, mortality and length of stay risk adjustment</w:t>
      </w:r>
      <w:r w:rsidR="00AA75D1">
        <w:rPr>
          <w:rFonts w:ascii="Times New Roman" w:hAnsi="Times New Roman" w:cs="Times New Roman"/>
          <w:sz w:val="24"/>
          <w:szCs w:val="24"/>
        </w:rPr>
        <w:t>,</w:t>
      </w:r>
      <w:r w:rsidRPr="0038141C">
        <w:rPr>
          <w:rFonts w:ascii="Times New Roman" w:hAnsi="Times New Roman" w:cs="Times New Roman"/>
          <w:sz w:val="24"/>
          <w:szCs w:val="24"/>
        </w:rPr>
        <w:t xml:space="preserve"> and pre-bill retrospective mortality charts for risk adjustment optimizatio</w:t>
      </w:r>
      <w:bookmarkEnd w:id="0"/>
      <w:r w:rsidR="001260BD" w:rsidRPr="0038141C">
        <w:rPr>
          <w:rFonts w:ascii="Times New Roman" w:hAnsi="Times New Roman" w:cs="Times New Roman"/>
          <w:sz w:val="24"/>
          <w:szCs w:val="24"/>
        </w:rPr>
        <w:t>n.</w:t>
      </w:r>
      <w:bookmarkEnd w:id="3"/>
    </w:p>
    <w:sectPr w:rsidR="0084518E" w:rsidRPr="003814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74B8C"/>
    <w:multiLevelType w:val="hybridMultilevel"/>
    <w:tmpl w:val="E27C5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8067F73"/>
    <w:multiLevelType w:val="hybridMultilevel"/>
    <w:tmpl w:val="86ACF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5432AC"/>
    <w:multiLevelType w:val="hybridMultilevel"/>
    <w:tmpl w:val="39746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BB393C"/>
    <w:multiLevelType w:val="hybridMultilevel"/>
    <w:tmpl w:val="F8708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A93"/>
    <w:rsid w:val="00007FC9"/>
    <w:rsid w:val="00042457"/>
    <w:rsid w:val="000D2DF0"/>
    <w:rsid w:val="000E7772"/>
    <w:rsid w:val="00104A93"/>
    <w:rsid w:val="001260BD"/>
    <w:rsid w:val="001310E5"/>
    <w:rsid w:val="0014176E"/>
    <w:rsid w:val="001D375C"/>
    <w:rsid w:val="001F7AFD"/>
    <w:rsid w:val="002075F3"/>
    <w:rsid w:val="0023189C"/>
    <w:rsid w:val="00240DC3"/>
    <w:rsid w:val="002C27BA"/>
    <w:rsid w:val="002C7218"/>
    <w:rsid w:val="00336EC6"/>
    <w:rsid w:val="0038141C"/>
    <w:rsid w:val="00406A09"/>
    <w:rsid w:val="00437730"/>
    <w:rsid w:val="00474142"/>
    <w:rsid w:val="00476605"/>
    <w:rsid w:val="004908CF"/>
    <w:rsid w:val="004979C1"/>
    <w:rsid w:val="004C0EB2"/>
    <w:rsid w:val="00566AA1"/>
    <w:rsid w:val="00581B7D"/>
    <w:rsid w:val="005C3E22"/>
    <w:rsid w:val="00635833"/>
    <w:rsid w:val="006643FC"/>
    <w:rsid w:val="006C4F85"/>
    <w:rsid w:val="007466A6"/>
    <w:rsid w:val="00766B39"/>
    <w:rsid w:val="0077102F"/>
    <w:rsid w:val="007A2C85"/>
    <w:rsid w:val="007F094E"/>
    <w:rsid w:val="007F0EAA"/>
    <w:rsid w:val="007F1702"/>
    <w:rsid w:val="007F3E80"/>
    <w:rsid w:val="008360F8"/>
    <w:rsid w:val="0084518E"/>
    <w:rsid w:val="008870DC"/>
    <w:rsid w:val="008A4FF9"/>
    <w:rsid w:val="008A6847"/>
    <w:rsid w:val="008B1C26"/>
    <w:rsid w:val="008F210A"/>
    <w:rsid w:val="009109DB"/>
    <w:rsid w:val="00941319"/>
    <w:rsid w:val="009A370D"/>
    <w:rsid w:val="00AA75D1"/>
    <w:rsid w:val="00B92AAC"/>
    <w:rsid w:val="00BB6D4D"/>
    <w:rsid w:val="00BE1A88"/>
    <w:rsid w:val="00CA39E3"/>
    <w:rsid w:val="00CD2331"/>
    <w:rsid w:val="00CD3EAC"/>
    <w:rsid w:val="00CE3E6F"/>
    <w:rsid w:val="00D06838"/>
    <w:rsid w:val="00D10B8B"/>
    <w:rsid w:val="00D144FF"/>
    <w:rsid w:val="00DA7E84"/>
    <w:rsid w:val="00DB4975"/>
    <w:rsid w:val="00DD141A"/>
    <w:rsid w:val="00DD58E7"/>
    <w:rsid w:val="00E3494C"/>
    <w:rsid w:val="00E506A1"/>
    <w:rsid w:val="00E5788E"/>
    <w:rsid w:val="00E83044"/>
    <w:rsid w:val="00EC194F"/>
    <w:rsid w:val="00F83C73"/>
    <w:rsid w:val="00FB7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138BD"/>
  <w15:chartTrackingRefBased/>
  <w15:docId w15:val="{0B20E9E2-B03D-4DDB-AE68-669AD1A4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4A9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A93"/>
    <w:rPr>
      <w:color w:val="0563C1"/>
      <w:u w:val="single"/>
    </w:rPr>
  </w:style>
  <w:style w:type="paragraph" w:styleId="ListParagraph">
    <w:name w:val="List Paragraph"/>
    <w:basedOn w:val="Normal"/>
    <w:uiPriority w:val="34"/>
    <w:qFormat/>
    <w:rsid w:val="00BE1A88"/>
    <w:pPr>
      <w:ind w:left="720"/>
      <w:contextualSpacing/>
    </w:pPr>
  </w:style>
  <w:style w:type="character" w:customStyle="1" w:styleId="UnresolvedMention1">
    <w:name w:val="Unresolved Mention1"/>
    <w:basedOn w:val="DefaultParagraphFont"/>
    <w:uiPriority w:val="99"/>
    <w:semiHidden/>
    <w:unhideWhenUsed/>
    <w:rsid w:val="00B92AAC"/>
    <w:rPr>
      <w:color w:val="808080"/>
      <w:shd w:val="clear" w:color="auto" w:fill="E6E6E6"/>
    </w:rPr>
  </w:style>
  <w:style w:type="paragraph" w:styleId="BalloonText">
    <w:name w:val="Balloon Text"/>
    <w:basedOn w:val="Normal"/>
    <w:link w:val="BalloonTextChar"/>
    <w:uiPriority w:val="99"/>
    <w:semiHidden/>
    <w:unhideWhenUsed/>
    <w:rsid w:val="00474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142"/>
    <w:rPr>
      <w:rFonts w:ascii="Segoe UI" w:hAnsi="Segoe UI" w:cs="Segoe UI"/>
      <w:sz w:val="18"/>
      <w:szCs w:val="18"/>
    </w:rPr>
  </w:style>
  <w:style w:type="character" w:styleId="CommentReference">
    <w:name w:val="annotation reference"/>
    <w:basedOn w:val="DefaultParagraphFont"/>
    <w:uiPriority w:val="99"/>
    <w:semiHidden/>
    <w:unhideWhenUsed/>
    <w:rsid w:val="009A370D"/>
    <w:rPr>
      <w:sz w:val="16"/>
      <w:szCs w:val="16"/>
    </w:rPr>
  </w:style>
  <w:style w:type="paragraph" w:styleId="CommentText">
    <w:name w:val="annotation text"/>
    <w:basedOn w:val="Normal"/>
    <w:link w:val="CommentTextChar"/>
    <w:uiPriority w:val="99"/>
    <w:semiHidden/>
    <w:unhideWhenUsed/>
    <w:rsid w:val="009A370D"/>
    <w:rPr>
      <w:sz w:val="20"/>
      <w:szCs w:val="20"/>
    </w:rPr>
  </w:style>
  <w:style w:type="character" w:customStyle="1" w:styleId="CommentTextChar">
    <w:name w:val="Comment Text Char"/>
    <w:basedOn w:val="DefaultParagraphFont"/>
    <w:link w:val="CommentText"/>
    <w:uiPriority w:val="99"/>
    <w:semiHidden/>
    <w:rsid w:val="009A370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A370D"/>
    <w:rPr>
      <w:b/>
      <w:bCs/>
    </w:rPr>
  </w:style>
  <w:style w:type="character" w:customStyle="1" w:styleId="CommentSubjectChar">
    <w:name w:val="Comment Subject Char"/>
    <w:basedOn w:val="CommentTextChar"/>
    <w:link w:val="CommentSubject"/>
    <w:uiPriority w:val="99"/>
    <w:semiHidden/>
    <w:rsid w:val="009A370D"/>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84129">
      <w:bodyDiv w:val="1"/>
      <w:marLeft w:val="0"/>
      <w:marRight w:val="0"/>
      <w:marTop w:val="0"/>
      <w:marBottom w:val="0"/>
      <w:divBdr>
        <w:top w:val="none" w:sz="0" w:space="0" w:color="auto"/>
        <w:left w:val="none" w:sz="0" w:space="0" w:color="auto"/>
        <w:bottom w:val="none" w:sz="0" w:space="0" w:color="auto"/>
        <w:right w:val="none" w:sz="0" w:space="0" w:color="auto"/>
      </w:divBdr>
    </w:div>
    <w:div w:id="692222484">
      <w:bodyDiv w:val="1"/>
      <w:marLeft w:val="0"/>
      <w:marRight w:val="0"/>
      <w:marTop w:val="0"/>
      <w:marBottom w:val="0"/>
      <w:divBdr>
        <w:top w:val="none" w:sz="0" w:space="0" w:color="auto"/>
        <w:left w:val="none" w:sz="0" w:space="0" w:color="auto"/>
        <w:bottom w:val="none" w:sz="0" w:space="0" w:color="auto"/>
        <w:right w:val="none" w:sz="0" w:space="0" w:color="auto"/>
      </w:divBdr>
    </w:div>
    <w:div w:id="740836615">
      <w:bodyDiv w:val="1"/>
      <w:marLeft w:val="0"/>
      <w:marRight w:val="0"/>
      <w:marTop w:val="0"/>
      <w:marBottom w:val="0"/>
      <w:divBdr>
        <w:top w:val="none" w:sz="0" w:space="0" w:color="auto"/>
        <w:left w:val="none" w:sz="0" w:space="0" w:color="auto"/>
        <w:bottom w:val="none" w:sz="0" w:space="0" w:color="auto"/>
        <w:right w:val="none" w:sz="0" w:space="0" w:color="auto"/>
      </w:divBdr>
    </w:div>
    <w:div w:id="874998822">
      <w:bodyDiv w:val="1"/>
      <w:marLeft w:val="0"/>
      <w:marRight w:val="0"/>
      <w:marTop w:val="0"/>
      <w:marBottom w:val="0"/>
      <w:divBdr>
        <w:top w:val="none" w:sz="0" w:space="0" w:color="auto"/>
        <w:left w:val="none" w:sz="0" w:space="0" w:color="auto"/>
        <w:bottom w:val="none" w:sz="0" w:space="0" w:color="auto"/>
        <w:right w:val="none" w:sz="0" w:space="0" w:color="auto"/>
      </w:divBdr>
    </w:div>
    <w:div w:id="1009915192">
      <w:bodyDiv w:val="1"/>
      <w:marLeft w:val="0"/>
      <w:marRight w:val="0"/>
      <w:marTop w:val="0"/>
      <w:marBottom w:val="0"/>
      <w:divBdr>
        <w:top w:val="none" w:sz="0" w:space="0" w:color="auto"/>
        <w:left w:val="none" w:sz="0" w:space="0" w:color="auto"/>
        <w:bottom w:val="none" w:sz="0" w:space="0" w:color="auto"/>
        <w:right w:val="none" w:sz="0" w:space="0" w:color="auto"/>
      </w:divBdr>
    </w:div>
    <w:div w:id="1429151949">
      <w:bodyDiv w:val="1"/>
      <w:marLeft w:val="0"/>
      <w:marRight w:val="0"/>
      <w:marTop w:val="0"/>
      <w:marBottom w:val="0"/>
      <w:divBdr>
        <w:top w:val="none" w:sz="0" w:space="0" w:color="auto"/>
        <w:left w:val="none" w:sz="0" w:space="0" w:color="auto"/>
        <w:bottom w:val="none" w:sz="0" w:space="0" w:color="auto"/>
        <w:right w:val="none" w:sz="0" w:space="0" w:color="auto"/>
      </w:divBdr>
    </w:div>
    <w:div w:id="1536692186">
      <w:bodyDiv w:val="1"/>
      <w:marLeft w:val="0"/>
      <w:marRight w:val="0"/>
      <w:marTop w:val="0"/>
      <w:marBottom w:val="0"/>
      <w:divBdr>
        <w:top w:val="none" w:sz="0" w:space="0" w:color="auto"/>
        <w:left w:val="none" w:sz="0" w:space="0" w:color="auto"/>
        <w:bottom w:val="none" w:sz="0" w:space="0" w:color="auto"/>
        <w:right w:val="none" w:sz="0" w:space="0" w:color="auto"/>
      </w:divBdr>
    </w:div>
    <w:div w:id="1586574799">
      <w:bodyDiv w:val="1"/>
      <w:marLeft w:val="0"/>
      <w:marRight w:val="0"/>
      <w:marTop w:val="0"/>
      <w:marBottom w:val="0"/>
      <w:divBdr>
        <w:top w:val="none" w:sz="0" w:space="0" w:color="auto"/>
        <w:left w:val="none" w:sz="0" w:space="0" w:color="auto"/>
        <w:bottom w:val="none" w:sz="0" w:space="0" w:color="auto"/>
        <w:right w:val="none" w:sz="0" w:space="0" w:color="auto"/>
      </w:divBdr>
    </w:div>
    <w:div w:id="1954746042">
      <w:bodyDiv w:val="1"/>
      <w:marLeft w:val="0"/>
      <w:marRight w:val="0"/>
      <w:marTop w:val="0"/>
      <w:marBottom w:val="0"/>
      <w:divBdr>
        <w:top w:val="none" w:sz="0" w:space="0" w:color="auto"/>
        <w:left w:val="none" w:sz="0" w:space="0" w:color="auto"/>
        <w:bottom w:val="none" w:sz="0" w:space="0" w:color="auto"/>
        <w:right w:val="none" w:sz="0" w:space="0" w:color="auto"/>
      </w:divBdr>
    </w:div>
    <w:div w:id="195829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aren.elmore@bjc.org" TargetMode="External"/><Relationship Id="rId18" Type="http://schemas.openxmlformats.org/officeDocument/2006/relationships/hyperlink" Target="mailto:Lori.LaFaver@towerhealth.org"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lburke63@gmail.com"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mailto:molly@thrivenet.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an.Korn@Ascension.org" TargetMode="External"/><Relationship Id="rId20" Type="http://schemas.openxmlformats.org/officeDocument/2006/relationships/hyperlink" Target="mailto:angelica.naylor@outlook.com" TargetMode="External"/><Relationship Id="rId29" Type="http://schemas.openxmlformats.org/officeDocument/2006/relationships/hyperlink" Target="mailto:rachel.strom2@essentiahealth.org" TargetMode="External"/><Relationship Id="rId1" Type="http://schemas.openxmlformats.org/officeDocument/2006/relationships/numbering" Target="numbering.xml"/><Relationship Id="rId6" Type="http://schemas.openxmlformats.org/officeDocument/2006/relationships/hyperlink" Target="http://www.poweroficd10.com" TargetMode="External"/><Relationship Id="rId11" Type="http://schemas.openxmlformats.org/officeDocument/2006/relationships/hyperlink" Target="mailto:james.doster@emoryhealthcare.org" TargetMode="External"/><Relationship Id="rId24" Type="http://schemas.openxmlformats.org/officeDocument/2006/relationships/hyperlink" Target="mailto:msiebert@lhs.org" TargetMode="External"/><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hyperlink" Target="mailto:avanbalen@lifespan.org" TargetMode="External"/><Relationship Id="rId4" Type="http://schemas.openxmlformats.org/officeDocument/2006/relationships/webSettings" Target="webSettings.xml"/><Relationship Id="rId9" Type="http://schemas.openxmlformats.org/officeDocument/2006/relationships/hyperlink" Target="mailto:Deb-Dallos@smh.com" TargetMode="External"/><Relationship Id="rId14" Type="http://schemas.openxmlformats.org/officeDocument/2006/relationships/hyperlink" Target="mailto:missouristateacdis@gmail.com" TargetMode="External"/><Relationship Id="rId22" Type="http://schemas.openxmlformats.org/officeDocument/2006/relationships/hyperlink" Target="mailto:Kristie.Perry@Erlanger.org" TargetMode="External"/><Relationship Id="rId27" Type="http://schemas.openxmlformats.org/officeDocument/2006/relationships/hyperlink" Target="mailto:stoddardrv@henrymayo.com" TargetMode="External"/><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2089</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Varnavas</dc:creator>
  <cp:keywords/>
  <dc:description/>
  <cp:lastModifiedBy>Melissa Varnavas</cp:lastModifiedBy>
  <cp:revision>2</cp:revision>
  <dcterms:created xsi:type="dcterms:W3CDTF">2019-04-23T20:25:00Z</dcterms:created>
  <dcterms:modified xsi:type="dcterms:W3CDTF">2019-04-23T20:25:00Z</dcterms:modified>
</cp:coreProperties>
</file>