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C73C" w14:textId="77777777" w:rsidR="00136AF9" w:rsidRDefault="00136AF9" w:rsidP="005E7394">
      <w:pPr>
        <w:spacing w:after="0" w:line="360" w:lineRule="auto"/>
      </w:pPr>
    </w:p>
    <w:p w14:paraId="24881D51" w14:textId="05E4A8BD" w:rsidR="00136AF9" w:rsidRPr="000C3FD7" w:rsidRDefault="00136AF9" w:rsidP="005E7394">
      <w:pPr>
        <w:spacing w:after="0" w:line="360" w:lineRule="auto"/>
        <w:rPr>
          <w:i/>
          <w:iCs/>
        </w:rPr>
      </w:pPr>
      <w:r w:rsidRPr="000C3FD7">
        <w:rPr>
          <w:i/>
          <w:iCs/>
        </w:rPr>
        <w:t>Editor’s Note: CDI professionals wishing to earn support from program administrators to attend the ACDIS 202</w:t>
      </w:r>
      <w:r w:rsidR="00E31A28">
        <w:rPr>
          <w:i/>
          <w:iCs/>
        </w:rPr>
        <w:t>3</w:t>
      </w:r>
      <w:r w:rsidRPr="000C3FD7">
        <w:rPr>
          <w:i/>
          <w:iCs/>
        </w:rPr>
        <w:t xml:space="preserve"> national conference may adapt the following proposal. The more personal and tailored your request</w:t>
      </w:r>
      <w:r w:rsidR="00E31A28">
        <w:rPr>
          <w:i/>
          <w:iCs/>
        </w:rPr>
        <w:t>,</w:t>
      </w:r>
      <w:r w:rsidRPr="000C3FD7">
        <w:rPr>
          <w:i/>
          <w:iCs/>
        </w:rPr>
        <w:t xml:space="preserve"> the better your chances will be to earn support for attendance. Identify areas you know that your team is struggling with and/or 202</w:t>
      </w:r>
      <w:r w:rsidR="00E31A28">
        <w:rPr>
          <w:i/>
          <w:iCs/>
        </w:rPr>
        <w:t>3/2024</w:t>
      </w:r>
      <w:r w:rsidRPr="000C3FD7">
        <w:rPr>
          <w:i/>
          <w:iCs/>
        </w:rPr>
        <w:t xml:space="preserve"> priorities for your CDI department. It's also beneficial to leverage any data relative to these priorities to demonstrate the importance of obtaining additional information. For example, if your program is looking to expand into pediatric</w:t>
      </w:r>
      <w:r w:rsidR="00E31A28">
        <w:rPr>
          <w:i/>
          <w:iCs/>
        </w:rPr>
        <w:t>s,</w:t>
      </w:r>
      <w:r w:rsidRPr="000C3FD7">
        <w:rPr>
          <w:i/>
          <w:iCs/>
        </w:rPr>
        <w:t xml:space="preserve"> you might note the number of sessions addressing pediatric concerns. Similarly, if your program is looking to expand into quality</w:t>
      </w:r>
      <w:r w:rsidR="00B1394A">
        <w:rPr>
          <w:i/>
          <w:iCs/>
        </w:rPr>
        <w:t>,</w:t>
      </w:r>
      <w:r w:rsidRPr="000C3FD7">
        <w:rPr>
          <w:i/>
          <w:iCs/>
        </w:rPr>
        <w:t xml:space="preserve"> identify the sessions that might pertain to your practice and do a search of the ACDIS website for related articles and data on that concern to provide additional details for your management team.</w:t>
      </w:r>
    </w:p>
    <w:p w14:paraId="14D98212" w14:textId="77777777" w:rsidR="00136AF9" w:rsidRDefault="00136AF9" w:rsidP="005E7394">
      <w:pPr>
        <w:spacing w:after="0" w:line="360" w:lineRule="auto"/>
      </w:pPr>
    </w:p>
    <w:p w14:paraId="775FB79D" w14:textId="77777777" w:rsidR="00136AF9" w:rsidRDefault="00136AF9" w:rsidP="005E7394">
      <w:pPr>
        <w:spacing w:after="0" w:line="360" w:lineRule="auto"/>
      </w:pPr>
      <w:r>
        <w:t>Dear [manager's name]:</w:t>
      </w:r>
    </w:p>
    <w:p w14:paraId="02440B6D" w14:textId="600CC5E5" w:rsidR="00136AF9" w:rsidRDefault="00136AF9" w:rsidP="005E7394">
      <w:pPr>
        <w:spacing w:after="0" w:line="360" w:lineRule="auto"/>
      </w:pPr>
      <w:r>
        <w:t>This year's ACDIS 202</w:t>
      </w:r>
      <w:r w:rsidR="00B1394A">
        <w:t>3</w:t>
      </w:r>
      <w:r>
        <w:t xml:space="preserve"> national conference takes place at the </w:t>
      </w:r>
      <w:r w:rsidR="008434FC">
        <w:t>Hyatt Regency Chicago</w:t>
      </w:r>
      <w:r>
        <w:t xml:space="preserve"> in </w:t>
      </w:r>
      <w:r w:rsidR="008434FC">
        <w:t xml:space="preserve">Chicago, Illinois, </w:t>
      </w:r>
      <w:r>
        <w:t>May 8</w:t>
      </w:r>
      <w:r w:rsidR="00F7635F">
        <w:t>-</w:t>
      </w:r>
      <w:r w:rsidR="00A77A65">
        <w:t>11, 2023</w:t>
      </w:r>
      <w:r>
        <w:t xml:space="preserve">. The annual conference focuses on all the ways that clinical documentation integrity (CDI) staff can engage with, and for, our profession. With nearly </w:t>
      </w:r>
      <w:r w:rsidR="0064271C">
        <w:t>1</w:t>
      </w:r>
      <w:r>
        <w:t>,</w:t>
      </w:r>
      <w:r w:rsidR="0064271C">
        <w:t>5</w:t>
      </w:r>
      <w:r>
        <w:t xml:space="preserve">00 peers, sponsors, speakers, and staff in attendance, this three-day event will include ample opportunities to network, learn, and grow. And with more than </w:t>
      </w:r>
      <w:r w:rsidR="003026C0">
        <w:t>50</w:t>
      </w:r>
      <w:r>
        <w:t xml:space="preserve"> educational sessions across </w:t>
      </w:r>
      <w:r w:rsidR="003026C0">
        <w:t>five</w:t>
      </w:r>
      <w:r>
        <w:t xml:space="preserve"> tracks there's no limit to the amount of information I will be able to bring back to help our program grow.</w:t>
      </w:r>
    </w:p>
    <w:p w14:paraId="74F640AD" w14:textId="77777777" w:rsidR="005E7394" w:rsidRDefault="005E7394" w:rsidP="005E7394">
      <w:pPr>
        <w:spacing w:after="0" w:line="360" w:lineRule="auto"/>
      </w:pPr>
    </w:p>
    <w:p w14:paraId="5455040B" w14:textId="3E7F49CD" w:rsidR="007D56C8" w:rsidRDefault="00136AF9" w:rsidP="005E7394">
      <w:pPr>
        <w:spacing w:after="0" w:line="360" w:lineRule="auto"/>
      </w:pPr>
      <w:r>
        <w:t>During our regular CDI team meetings, and in our one-on-one discussions, we've set the following goals:</w:t>
      </w:r>
    </w:p>
    <w:p w14:paraId="516A47A7" w14:textId="77777777" w:rsidR="00136AF9" w:rsidRDefault="00136AF9" w:rsidP="005E7394">
      <w:pPr>
        <w:spacing w:after="0" w:line="360" w:lineRule="auto"/>
      </w:pPr>
      <w:r>
        <w:t xml:space="preserve">    [insert goal 1]</w:t>
      </w:r>
    </w:p>
    <w:p w14:paraId="754BAFDA" w14:textId="77777777" w:rsidR="00136AF9" w:rsidRDefault="00136AF9" w:rsidP="005E7394">
      <w:pPr>
        <w:spacing w:after="0" w:line="360" w:lineRule="auto"/>
      </w:pPr>
      <w:r>
        <w:t xml:space="preserve">    [insert goal 2]</w:t>
      </w:r>
    </w:p>
    <w:p w14:paraId="73A62465" w14:textId="77777777" w:rsidR="00136AF9" w:rsidRDefault="00136AF9" w:rsidP="005E7394">
      <w:pPr>
        <w:spacing w:after="0" w:line="360" w:lineRule="auto"/>
      </w:pPr>
      <w:r>
        <w:t xml:space="preserve">    [insert goal 3]</w:t>
      </w:r>
    </w:p>
    <w:p w14:paraId="3B632AED" w14:textId="77777777" w:rsidR="007D56C8" w:rsidRDefault="007D56C8" w:rsidP="005E7394">
      <w:pPr>
        <w:spacing w:after="0" w:line="360" w:lineRule="auto"/>
      </w:pPr>
    </w:p>
    <w:p w14:paraId="36D04D1B" w14:textId="715041B5" w:rsidR="00136AF9" w:rsidRDefault="00136AF9" w:rsidP="005E7394">
      <w:pPr>
        <w:spacing w:after="0" w:line="360" w:lineRule="auto"/>
      </w:pPr>
      <w:r>
        <w:t>The ACDIS 202</w:t>
      </w:r>
      <w:r w:rsidR="003026C0">
        <w:t>3</w:t>
      </w:r>
      <w:r>
        <w:t xml:space="preserve"> conference includes sessions that cover each of these topics. [Review the agenda and include names of sessions which match your program and professional achievement goals.]</w:t>
      </w:r>
    </w:p>
    <w:p w14:paraId="702AC6F8" w14:textId="1BE26C75" w:rsidR="00136AF9" w:rsidRDefault="00136AF9" w:rsidP="005E7394">
      <w:pPr>
        <w:spacing w:after="0" w:line="360" w:lineRule="auto"/>
      </w:pPr>
      <w:r>
        <w:t xml:space="preserve">It features innovative </w:t>
      </w:r>
      <w:r w:rsidR="004975E4">
        <w:t>sessions from programs around that country that are</w:t>
      </w:r>
      <w:r>
        <w:t xml:space="preserve"> designed to provide increased sharing of individual experiences, on-the-ground challenges, and opportunities for growth offering us a unique opportunity to learn from those currently working in a wide variety of CDI focus areas. By attending, we will be able to tap into these collective experiences to identify best practices, as well as the latest trends and techniques to help our team enhance our CDI professional skills</w:t>
      </w:r>
      <w:r w:rsidR="00D85A17">
        <w:t xml:space="preserve"> </w:t>
      </w:r>
      <w:r>
        <w:t>and bring back recommendations for program enhancements to our facility.</w:t>
      </w:r>
    </w:p>
    <w:p w14:paraId="128939B6" w14:textId="77777777" w:rsidR="005E7394" w:rsidRDefault="005E7394" w:rsidP="005E7394">
      <w:pPr>
        <w:spacing w:after="0" w:line="360" w:lineRule="auto"/>
      </w:pPr>
    </w:p>
    <w:p w14:paraId="1C66A7C3" w14:textId="0C0E8B4B" w:rsidR="00EA3E0B" w:rsidRDefault="00EA3E0B" w:rsidP="005E7394">
      <w:pPr>
        <w:spacing w:after="0" w:line="360" w:lineRule="auto"/>
      </w:pPr>
      <w:r>
        <w:t>In addition, this year the conference offers “</w:t>
      </w:r>
      <w:r w:rsidR="007C43BD">
        <w:t xml:space="preserve">Eat, Meet, Grow” networking meet ups facilitated by ACDIS instructors and staff to promote </w:t>
      </w:r>
      <w:r w:rsidR="005E7394">
        <w:t>networking and problem solving.</w:t>
      </w:r>
    </w:p>
    <w:p w14:paraId="01140690" w14:textId="77777777" w:rsidR="005E7394" w:rsidRDefault="005E7394" w:rsidP="005E7394">
      <w:pPr>
        <w:spacing w:after="0" w:line="360" w:lineRule="auto"/>
      </w:pPr>
    </w:p>
    <w:p w14:paraId="11781722" w14:textId="77777777" w:rsidR="008A7FA2" w:rsidRDefault="00136AF9" w:rsidP="005E7394">
      <w:pPr>
        <w:spacing w:after="0" w:line="360" w:lineRule="auto"/>
      </w:pPr>
      <w:r>
        <w:t xml:space="preserve">According to ACDIS, </w:t>
      </w:r>
      <w:r w:rsidR="008A7FA2">
        <w:t>this is what last year’s attendees said:</w:t>
      </w:r>
    </w:p>
    <w:p w14:paraId="5C579F88" w14:textId="0363C015" w:rsidR="008A7FA2" w:rsidRDefault="008A7FA2" w:rsidP="005E7394">
      <w:pPr>
        <w:pStyle w:val="ListParagraph"/>
        <w:numPr>
          <w:ilvl w:val="0"/>
          <w:numId w:val="1"/>
        </w:numPr>
        <w:spacing w:after="0" w:line="360" w:lineRule="auto"/>
      </w:pPr>
      <w:r>
        <w:t>99%</w:t>
      </w:r>
      <w:r w:rsidR="007D56C8">
        <w:t xml:space="preserve"> would recommend this conference to colleagues</w:t>
      </w:r>
    </w:p>
    <w:p w14:paraId="578AB8F2" w14:textId="5D548321" w:rsidR="007D56C8" w:rsidRDefault="007D56C8" w:rsidP="005E7394">
      <w:pPr>
        <w:pStyle w:val="ListParagraph"/>
        <w:numPr>
          <w:ilvl w:val="0"/>
          <w:numId w:val="1"/>
        </w:numPr>
        <w:spacing w:after="0" w:line="360" w:lineRule="auto"/>
      </w:pPr>
      <w:r>
        <w:t>97% said it stimulated them intellectually</w:t>
      </w:r>
    </w:p>
    <w:p w14:paraId="3D9A0483" w14:textId="6613B7AC" w:rsidR="00136AF9" w:rsidRDefault="007D56C8" w:rsidP="005E7394">
      <w:pPr>
        <w:pStyle w:val="ListParagraph"/>
        <w:numPr>
          <w:ilvl w:val="0"/>
          <w:numId w:val="1"/>
        </w:numPr>
        <w:spacing w:after="0" w:line="360" w:lineRule="auto"/>
      </w:pPr>
      <w:r>
        <w:t>97% said it will impact how they do their job</w:t>
      </w:r>
    </w:p>
    <w:p w14:paraId="747C2286" w14:textId="77777777" w:rsidR="007D56C8" w:rsidRDefault="007D56C8" w:rsidP="005E7394">
      <w:pPr>
        <w:spacing w:after="0" w:line="360" w:lineRule="auto"/>
      </w:pPr>
    </w:p>
    <w:p w14:paraId="58ABD966" w14:textId="1D7A3626" w:rsidR="00136AF9" w:rsidRDefault="00136AF9" w:rsidP="005E7394">
      <w:pPr>
        <w:spacing w:after="0" w:line="360" w:lineRule="auto"/>
      </w:pPr>
      <w:r>
        <w:lastRenderedPageBreak/>
        <w:t>Personally, I want to attend the conference to get information or help with:</w:t>
      </w:r>
    </w:p>
    <w:p w14:paraId="08CC2464" w14:textId="77777777" w:rsidR="00136AF9" w:rsidRDefault="00136AF9" w:rsidP="005E7394">
      <w:pPr>
        <w:spacing w:after="0" w:line="360" w:lineRule="auto"/>
      </w:pPr>
      <w:r>
        <w:t xml:space="preserve">    &lt;Fill in&gt;</w:t>
      </w:r>
    </w:p>
    <w:p w14:paraId="1A9CBD23" w14:textId="77777777" w:rsidR="00136AF9" w:rsidRDefault="00136AF9" w:rsidP="005E7394">
      <w:pPr>
        <w:spacing w:after="0" w:line="360" w:lineRule="auto"/>
      </w:pPr>
      <w:r>
        <w:t xml:space="preserve">    &lt;Fill in&gt;</w:t>
      </w:r>
    </w:p>
    <w:p w14:paraId="0A10B305" w14:textId="77777777" w:rsidR="00136AF9" w:rsidRDefault="00136AF9" w:rsidP="005E7394">
      <w:pPr>
        <w:spacing w:after="0" w:line="360" w:lineRule="auto"/>
      </w:pPr>
      <w:r>
        <w:t xml:space="preserve">    &lt;Fill in&gt;</w:t>
      </w:r>
    </w:p>
    <w:p w14:paraId="3DB08F59" w14:textId="77777777" w:rsidR="00136AF9" w:rsidRDefault="00136AF9" w:rsidP="005E7394">
      <w:pPr>
        <w:spacing w:after="0" w:line="360" w:lineRule="auto"/>
      </w:pPr>
    </w:p>
    <w:p w14:paraId="39781C94" w14:textId="7841B863" w:rsidR="00136AF9" w:rsidRDefault="00136AF9" w:rsidP="005E7394">
      <w:pPr>
        <w:spacing w:after="0" w:line="360" w:lineRule="auto"/>
      </w:pPr>
      <w:r>
        <w:t>Here is an estimation of the costs, don't forget the cost of conference includes the cost of breakfast</w:t>
      </w:r>
      <w:r w:rsidR="007F1CCF">
        <w:t>, snacks,</w:t>
      </w:r>
      <w:r>
        <w:t xml:space="preserve"> lunch</w:t>
      </w:r>
      <w:r w:rsidR="007F1CCF">
        <w:t>, and beverages while at the conference</w:t>
      </w:r>
      <w:r>
        <w:t>:</w:t>
      </w:r>
    </w:p>
    <w:p w14:paraId="58BF400B" w14:textId="6F0CD05A" w:rsidR="00136AF9" w:rsidRDefault="00136AF9" w:rsidP="005E7394">
      <w:pPr>
        <w:pStyle w:val="ListParagraph"/>
        <w:numPr>
          <w:ilvl w:val="0"/>
          <w:numId w:val="2"/>
        </w:numPr>
        <w:spacing w:after="0" w:line="360" w:lineRule="auto"/>
      </w:pPr>
      <w:r>
        <w:t>Hotel: The hotel for this event has rooms for $2</w:t>
      </w:r>
      <w:r w:rsidR="0027493D">
        <w:t>29</w:t>
      </w:r>
      <w:r>
        <w:t xml:space="preserve"> per night (hotels fill quickly so we should reserve as soon as possible).</w:t>
      </w:r>
    </w:p>
    <w:p w14:paraId="0BC87037" w14:textId="77777777" w:rsidR="006A36FE" w:rsidRDefault="00136AF9" w:rsidP="005E7394">
      <w:pPr>
        <w:pStyle w:val="ListParagraph"/>
        <w:numPr>
          <w:ilvl w:val="0"/>
          <w:numId w:val="2"/>
        </w:numPr>
        <w:spacing w:after="0" w:line="360" w:lineRule="auto"/>
      </w:pPr>
      <w:r>
        <w:t>Registration: $</w:t>
      </w:r>
      <w:r w:rsidR="007A0EDD">
        <w:t>1,099</w:t>
      </w:r>
      <w:r>
        <w:t xml:space="preserve"> (early-bird discount is $</w:t>
      </w:r>
      <w:r w:rsidR="007A0EDD">
        <w:t>999</w:t>
      </w:r>
      <w:r>
        <w:t>); ACDIS member $</w:t>
      </w:r>
      <w:r w:rsidR="007A0EDD">
        <w:t>999</w:t>
      </w:r>
      <w:r>
        <w:t xml:space="preserve"> (early bird $</w:t>
      </w:r>
      <w:r w:rsidR="007A0EDD">
        <w:t>899</w:t>
      </w:r>
      <w:r>
        <w:t xml:space="preserve">) if we register before March </w:t>
      </w:r>
      <w:r w:rsidR="006A36FE">
        <w:t>6, 2023</w:t>
      </w:r>
    </w:p>
    <w:p w14:paraId="6C4D1B56" w14:textId="77777777" w:rsidR="005E7394" w:rsidRDefault="005E7394" w:rsidP="005E7394">
      <w:pPr>
        <w:spacing w:after="0" w:line="360" w:lineRule="auto"/>
      </w:pPr>
    </w:p>
    <w:p w14:paraId="6BDC29F3" w14:textId="0AC928F9" w:rsidR="00136AF9" w:rsidRDefault="00136AF9" w:rsidP="005E7394">
      <w:pPr>
        <w:spacing w:after="0" w:line="360" w:lineRule="auto"/>
      </w:pPr>
      <w:r>
        <w:t xml:space="preserve">Airfare/travel will need to be assessed, also. If we send the team, the fifth person registers for free (which we may wish to take advantage of). </w:t>
      </w:r>
      <w:r w:rsidR="00FA5471">
        <w:t>In addition, e</w:t>
      </w:r>
      <w:r w:rsidR="00FA5471">
        <w:t>veryone in attendance at</w:t>
      </w:r>
      <w:r w:rsidR="00FA5471">
        <w:t xml:space="preserve"> </w:t>
      </w:r>
      <w:r w:rsidR="00FA5471">
        <w:t>the 2023 ACDIS national</w:t>
      </w:r>
      <w:r w:rsidR="00FA5471">
        <w:t xml:space="preserve"> </w:t>
      </w:r>
      <w:r w:rsidR="00FA5471">
        <w:t>conference has the chance</w:t>
      </w:r>
      <w:r w:rsidR="00FA5471">
        <w:t xml:space="preserve"> </w:t>
      </w:r>
      <w:r w:rsidR="00FA5471">
        <w:t>to win their organization</w:t>
      </w:r>
      <w:r w:rsidR="00FA5471">
        <w:t xml:space="preserve"> </w:t>
      </w:r>
      <w:r w:rsidR="00FA5471">
        <w:t>$5,000 intended for CDI</w:t>
      </w:r>
      <w:r w:rsidR="00FA5471">
        <w:t xml:space="preserve"> </w:t>
      </w:r>
      <w:r w:rsidR="00FA5471">
        <w:t>education, development, and</w:t>
      </w:r>
      <w:r w:rsidR="00FA5471">
        <w:t xml:space="preserve"> </w:t>
      </w:r>
      <w:r w:rsidR="00FA5471">
        <w:t>departmental growth.</w:t>
      </w:r>
    </w:p>
    <w:p w14:paraId="3929B9CF" w14:textId="77777777" w:rsidR="005E7394" w:rsidRDefault="005E7394" w:rsidP="005E7394">
      <w:pPr>
        <w:spacing w:after="0" w:line="360" w:lineRule="auto"/>
      </w:pPr>
    </w:p>
    <w:p w14:paraId="784232DB" w14:textId="77777777" w:rsidR="00136AF9" w:rsidRDefault="00136AF9" w:rsidP="005E7394">
      <w:pPr>
        <w:spacing w:after="0" w:line="360" w:lineRule="auto"/>
      </w:pPr>
      <w:r>
        <w:t>Thank you!</w:t>
      </w:r>
    </w:p>
    <w:p w14:paraId="1EA5E4D6" w14:textId="77777777" w:rsidR="00136AF9" w:rsidRDefault="00136AF9" w:rsidP="005E7394">
      <w:pPr>
        <w:spacing w:after="0" w:line="360" w:lineRule="auto"/>
      </w:pPr>
    </w:p>
    <w:p w14:paraId="23CEB3C5" w14:textId="5D48A129" w:rsidR="00136AF9" w:rsidRDefault="00136AF9" w:rsidP="005E7394">
      <w:pPr>
        <w:spacing w:after="0" w:line="360" w:lineRule="auto"/>
      </w:pPr>
      <w:r>
        <w:t>[Name]</w:t>
      </w:r>
    </w:p>
    <w:sectPr w:rsidR="0013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D108F"/>
    <w:multiLevelType w:val="hybridMultilevel"/>
    <w:tmpl w:val="033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56FAE"/>
    <w:multiLevelType w:val="hybridMultilevel"/>
    <w:tmpl w:val="7FC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425382">
    <w:abstractNumId w:val="0"/>
  </w:num>
  <w:num w:numId="2" w16cid:durableId="36341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F9"/>
    <w:rsid w:val="000C3FD7"/>
    <w:rsid w:val="00136AF9"/>
    <w:rsid w:val="0027493D"/>
    <w:rsid w:val="003026C0"/>
    <w:rsid w:val="003B0AA7"/>
    <w:rsid w:val="004975E4"/>
    <w:rsid w:val="005E7394"/>
    <w:rsid w:val="0064271C"/>
    <w:rsid w:val="006A36FE"/>
    <w:rsid w:val="007A0EDD"/>
    <w:rsid w:val="007C43BD"/>
    <w:rsid w:val="007D56C8"/>
    <w:rsid w:val="007F1CCF"/>
    <w:rsid w:val="008434FC"/>
    <w:rsid w:val="008A7FA2"/>
    <w:rsid w:val="00990A94"/>
    <w:rsid w:val="00A77A65"/>
    <w:rsid w:val="00B1394A"/>
    <w:rsid w:val="00D85A17"/>
    <w:rsid w:val="00E31A28"/>
    <w:rsid w:val="00EA3E0B"/>
    <w:rsid w:val="00F7635F"/>
    <w:rsid w:val="00FA5471"/>
    <w:rsid w:val="00FB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B30B"/>
  <w15:chartTrackingRefBased/>
  <w15:docId w15:val="{7B85A012-21AC-4331-8A1D-47324D2D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A7797BCC8E643BE88B8778B88F8CC" ma:contentTypeVersion="16" ma:contentTypeDescription="Create a new document." ma:contentTypeScope="" ma:versionID="75bb77a8a019e8fd19e0e66dca660774">
  <xsd:schema xmlns:xsd="http://www.w3.org/2001/XMLSchema" xmlns:xs="http://www.w3.org/2001/XMLSchema" xmlns:p="http://schemas.microsoft.com/office/2006/metadata/properties" xmlns:ns2="69549651-2b91-4de7-b556-76d9dee5d5cd" xmlns:ns3="6b2ebc07-d0d7-4314-9e0a-f13eedd72eae" targetNamespace="http://schemas.microsoft.com/office/2006/metadata/properties" ma:root="true" ma:fieldsID="18ed6c723cee65b8b6de1ee029e72ab9" ns2:_="" ns3:_="">
    <xsd:import namespace="69549651-2b91-4de7-b556-76d9dee5d5cd"/>
    <xsd:import namespace="6b2ebc07-d0d7-4314-9e0a-f13eedd72e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9651-2b91-4de7-b556-76d9dee5d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6d5fe0-bde5-47bb-b8a5-6c84d8d79a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ebc07-d0d7-4314-9e0a-f13eedd72e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197199-6f79-41ff-bcc7-502021c4c606}" ma:internalName="TaxCatchAll" ma:showField="CatchAllData" ma:web="6b2ebc07-d0d7-4314-9e0a-f13eedd72ea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549651-2b91-4de7-b556-76d9dee5d5cd">
      <Terms xmlns="http://schemas.microsoft.com/office/infopath/2007/PartnerControls"/>
    </lcf76f155ced4ddcb4097134ff3c332f>
    <TaxCatchAll xmlns="6b2ebc07-d0d7-4314-9e0a-f13eedd72e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ED2E0-AB6D-4907-A0E7-FF6C6D05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49651-2b91-4de7-b556-76d9dee5d5cd"/>
    <ds:schemaRef ds:uri="6b2ebc07-d0d7-4314-9e0a-f13eedd72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94147-560E-4A30-A36F-CD3D2E5CF25F}">
  <ds:schemaRefs>
    <ds:schemaRef ds:uri="http://schemas.microsoft.com/office/2006/metadata/properties"/>
    <ds:schemaRef ds:uri="http://schemas.microsoft.com/office/infopath/2007/PartnerControls"/>
    <ds:schemaRef ds:uri="69549651-2b91-4de7-b556-76d9dee5d5cd"/>
    <ds:schemaRef ds:uri="6b2ebc07-d0d7-4314-9e0a-f13eedd72eae"/>
  </ds:schemaRefs>
</ds:datastoreItem>
</file>

<file path=customXml/itemProps3.xml><?xml version="1.0" encoding="utf-8"?>
<ds:datastoreItem xmlns:ds="http://schemas.openxmlformats.org/officeDocument/2006/customXml" ds:itemID="{FD85053D-6D85-447D-90B1-28C745DFC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Hendren</dc:creator>
  <cp:keywords/>
  <dc:description/>
  <cp:lastModifiedBy>Rebecca Hendren</cp:lastModifiedBy>
  <cp:revision>23</cp:revision>
  <dcterms:created xsi:type="dcterms:W3CDTF">2023-02-01T21:24:00Z</dcterms:created>
  <dcterms:modified xsi:type="dcterms:W3CDTF">2023-02-06T20:11:00Z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0x01010039DA7797BCC8E643BE88B8778B88F8CC</vt:lpwstr>
  </property>
</Properties>
</file>