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1D7" w:rsidRDefault="008021D7" w:rsidP="008021D7">
      <w:pPr>
        <w:keepNext/>
        <w:spacing w:after="0" w:line="240" w:lineRule="auto"/>
      </w:pPr>
      <w:r>
        <w:rPr>
          <w:noProof/>
        </w:rPr>
        <w:drawing>
          <wp:inline distT="0" distB="0" distL="0" distR="0">
            <wp:extent cx="6886575" cy="1724025"/>
            <wp:effectExtent l="0" t="0" r="9525" b="9525"/>
            <wp:docPr id="1" name="Picture 1" descr="C:\Users\owner\AppData\Local\Microsoft\Windows\INetCache\Content.Word\32671-ACDIS-local-chapter-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32671-ACDIS-local-chapter-logo_large.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010"/>
                    <a:stretch/>
                  </pic:blipFill>
                  <pic:spPr bwMode="auto">
                    <a:xfrm>
                      <a:off x="0" y="0"/>
                      <a:ext cx="6886575" cy="1724025"/>
                    </a:xfrm>
                    <a:prstGeom prst="rect">
                      <a:avLst/>
                    </a:prstGeom>
                    <a:noFill/>
                    <a:ln>
                      <a:noFill/>
                    </a:ln>
                    <a:extLst>
                      <a:ext uri="{53640926-AAD7-44D8-BBD7-CCE9431645EC}">
                        <a14:shadowObscured xmlns:a14="http://schemas.microsoft.com/office/drawing/2010/main"/>
                      </a:ext>
                    </a:extLst>
                  </pic:spPr>
                </pic:pic>
              </a:graphicData>
            </a:graphic>
          </wp:inline>
        </w:drawing>
      </w:r>
    </w:p>
    <w:p w:rsidR="008021D7" w:rsidRPr="008021D7" w:rsidRDefault="008021D7" w:rsidP="008021D7">
      <w:pPr>
        <w:spacing w:after="0" w:line="240" w:lineRule="auto"/>
        <w:ind w:left="360"/>
        <w:jc w:val="center"/>
        <w:rPr>
          <w:rFonts w:ascii="Lucida Calligraphy" w:hAnsi="Lucida Calligraphy"/>
          <w:b/>
          <w:i/>
          <w:color w:val="9900CC"/>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1D7">
        <w:rPr>
          <w:rFonts w:ascii="Lucida Calligraphy" w:hAnsi="Lucida Calligraphy"/>
          <w:b/>
          <w:i/>
          <w:color w:val="9900CC"/>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ACDIS NW</w:t>
      </w:r>
    </w:p>
    <w:p w:rsidR="008021D7" w:rsidRDefault="008021D7" w:rsidP="008021D7">
      <w:pPr>
        <w:pBdr>
          <w:bottom w:val="double" w:sz="6" w:space="1" w:color="auto"/>
        </w:pBdr>
        <w:spacing w:after="0" w:line="240" w:lineRule="auto"/>
        <w:jc w:val="center"/>
        <w:rPr>
          <w:sz w:val="28"/>
          <w:szCs w:val="28"/>
        </w:rPr>
      </w:pPr>
      <w:r>
        <w:rPr>
          <w:sz w:val="28"/>
          <w:szCs w:val="28"/>
        </w:rPr>
        <w:t xml:space="preserve">     </w:t>
      </w:r>
      <w:r w:rsidR="00CC7EB5">
        <w:rPr>
          <w:sz w:val="28"/>
          <w:szCs w:val="28"/>
        </w:rPr>
        <w:t>August 2018</w:t>
      </w:r>
      <w:r>
        <w:rPr>
          <w:sz w:val="28"/>
          <w:szCs w:val="28"/>
        </w:rPr>
        <w:t xml:space="preserve"> Edition</w:t>
      </w:r>
    </w:p>
    <w:p w:rsidR="00EC57E2" w:rsidRDefault="00EC57E2" w:rsidP="00EC57E2">
      <w:pPr>
        <w:spacing w:after="0" w:line="240" w:lineRule="auto"/>
        <w:rPr>
          <w:sz w:val="28"/>
          <w:szCs w:val="28"/>
        </w:rPr>
      </w:pPr>
    </w:p>
    <w:p w:rsidR="00EC57E2" w:rsidRPr="008021D7" w:rsidRDefault="00EC57E2" w:rsidP="00EC57E2">
      <w:pPr>
        <w:spacing w:after="0" w:line="240" w:lineRule="auto"/>
        <w:rPr>
          <w:sz w:val="28"/>
          <w:szCs w:val="28"/>
        </w:rPr>
      </w:pPr>
      <w:r>
        <w:rPr>
          <w:sz w:val="28"/>
          <w:szCs w:val="28"/>
        </w:rPr>
        <w:t>What’</w:t>
      </w:r>
      <w:r w:rsidR="00BB3632">
        <w:rPr>
          <w:sz w:val="28"/>
          <w:szCs w:val="28"/>
        </w:rPr>
        <w:t>s</w:t>
      </w:r>
      <w:r>
        <w:rPr>
          <w:sz w:val="28"/>
          <w:szCs w:val="28"/>
        </w:rPr>
        <w:t xml:space="preserve"> in the Newsletter:</w:t>
      </w:r>
    </w:p>
    <w:p w:rsidR="008021D7" w:rsidRDefault="008021D7" w:rsidP="008021D7">
      <w:pPr>
        <w:spacing w:after="0" w:line="240" w:lineRule="auto"/>
        <w:ind w:left="360"/>
      </w:pPr>
    </w:p>
    <w:p w:rsidR="00387A9A" w:rsidRDefault="00CC7EB5" w:rsidP="002B2841">
      <w:pPr>
        <w:pStyle w:val="ListParagraph"/>
        <w:numPr>
          <w:ilvl w:val="0"/>
          <w:numId w:val="1"/>
        </w:numPr>
        <w:spacing w:after="0" w:line="240" w:lineRule="auto"/>
        <w:ind w:left="360"/>
      </w:pPr>
      <w:r>
        <w:t>President Resignation</w:t>
      </w:r>
    </w:p>
    <w:p w:rsidR="00F05C78" w:rsidRDefault="00CC7EB5" w:rsidP="002B2841">
      <w:pPr>
        <w:pStyle w:val="ListParagraph"/>
        <w:numPr>
          <w:ilvl w:val="0"/>
          <w:numId w:val="1"/>
        </w:numPr>
        <w:spacing w:after="0" w:line="240" w:lineRule="auto"/>
        <w:ind w:left="360"/>
      </w:pPr>
      <w:r>
        <w:t xml:space="preserve">Fall 2018 Conference Information  </w:t>
      </w:r>
    </w:p>
    <w:p w:rsidR="00EC57E2" w:rsidRDefault="00CC7EB5" w:rsidP="00EC57E2">
      <w:pPr>
        <w:pStyle w:val="ListParagraph"/>
        <w:numPr>
          <w:ilvl w:val="0"/>
          <w:numId w:val="1"/>
        </w:numPr>
        <w:spacing w:after="0" w:line="240" w:lineRule="auto"/>
        <w:ind w:left="360"/>
      </w:pPr>
      <w:r>
        <w:t>Hotel Recommendations</w:t>
      </w:r>
    </w:p>
    <w:p w:rsidR="00910273" w:rsidRDefault="008D0AEB" w:rsidP="00EC57E2">
      <w:pPr>
        <w:pStyle w:val="ListParagraph"/>
        <w:numPr>
          <w:ilvl w:val="0"/>
          <w:numId w:val="1"/>
        </w:numPr>
        <w:pBdr>
          <w:bottom w:val="double" w:sz="6" w:space="1" w:color="auto"/>
        </w:pBdr>
        <w:spacing w:after="0" w:line="240" w:lineRule="auto"/>
        <w:ind w:left="360"/>
      </w:pPr>
      <w:r>
        <w:t>Volunteer/No</w:t>
      </w:r>
      <w:r w:rsidR="00CC7EB5">
        <w:t>mination Form</w:t>
      </w:r>
    </w:p>
    <w:p w:rsidR="008A560F" w:rsidRDefault="008A560F" w:rsidP="00EC57E2">
      <w:pPr>
        <w:pStyle w:val="ListParagraph"/>
        <w:numPr>
          <w:ilvl w:val="0"/>
          <w:numId w:val="1"/>
        </w:numPr>
        <w:pBdr>
          <w:bottom w:val="double" w:sz="6" w:space="1" w:color="auto"/>
        </w:pBdr>
        <w:spacing w:after="0" w:line="240" w:lineRule="auto"/>
        <w:ind w:left="360"/>
      </w:pPr>
      <w:r>
        <w:t xml:space="preserve">Raffle Charity – Guardian Group and Conference </w:t>
      </w:r>
      <w:proofErr w:type="spellStart"/>
      <w:r>
        <w:t>Sponor</w:t>
      </w:r>
      <w:proofErr w:type="spellEnd"/>
    </w:p>
    <w:p w:rsidR="00CC7EB5" w:rsidRDefault="007C7DF1" w:rsidP="00EC57E2">
      <w:pPr>
        <w:pStyle w:val="ListParagraph"/>
        <w:numPr>
          <w:ilvl w:val="0"/>
          <w:numId w:val="1"/>
        </w:numPr>
        <w:pBdr>
          <w:bottom w:val="double" w:sz="6" w:space="1" w:color="auto"/>
        </w:pBdr>
        <w:spacing w:after="0" w:line="240" w:lineRule="auto"/>
        <w:ind w:left="360"/>
      </w:pPr>
      <w:r>
        <w:t xml:space="preserve">Fall Conference Registration </w:t>
      </w:r>
    </w:p>
    <w:p w:rsidR="0034586E" w:rsidRDefault="0034586E" w:rsidP="002B2841">
      <w:pPr>
        <w:pStyle w:val="ListParagraph"/>
        <w:numPr>
          <w:ilvl w:val="0"/>
          <w:numId w:val="2"/>
        </w:numPr>
        <w:spacing w:after="0" w:line="240" w:lineRule="auto"/>
        <w:ind w:left="360"/>
        <w:rPr>
          <w:sz w:val="27"/>
          <w:szCs w:val="27"/>
        </w:rPr>
      </w:pPr>
      <w:r>
        <w:rPr>
          <w:sz w:val="27"/>
          <w:szCs w:val="27"/>
        </w:rPr>
        <w:t>Lori announced last month she has been offered a wonderful CDI opportunity at Stanford in California providing physician education and thereby submitted her resignation as President.  She expressed it has been a tremendous pleasure to serve as President and being a part of the Spring Conference.</w:t>
      </w:r>
    </w:p>
    <w:p w:rsidR="006504B1" w:rsidRDefault="006504B1" w:rsidP="006504B1">
      <w:pPr>
        <w:pStyle w:val="ListParagraph"/>
        <w:spacing w:after="0" w:line="240" w:lineRule="auto"/>
        <w:ind w:left="360"/>
        <w:rPr>
          <w:sz w:val="27"/>
          <w:szCs w:val="27"/>
        </w:rPr>
      </w:pPr>
    </w:p>
    <w:p w:rsidR="00450B7D" w:rsidRDefault="006504B1" w:rsidP="002B2841">
      <w:pPr>
        <w:pStyle w:val="ListParagraph"/>
        <w:numPr>
          <w:ilvl w:val="0"/>
          <w:numId w:val="2"/>
        </w:numPr>
        <w:spacing w:after="0" w:line="240" w:lineRule="auto"/>
        <w:ind w:left="360"/>
        <w:rPr>
          <w:sz w:val="27"/>
          <w:szCs w:val="27"/>
        </w:rPr>
      </w:pPr>
      <w:r>
        <w:rPr>
          <w:sz w:val="27"/>
          <w:szCs w:val="27"/>
        </w:rPr>
        <w:t>FALL 2018 Conference, October 19th at St. Charles Medical Center, Bend Oregon</w:t>
      </w:r>
      <w:r w:rsidR="00EF3C45">
        <w:rPr>
          <w:sz w:val="27"/>
          <w:szCs w:val="27"/>
        </w:rPr>
        <w:tab/>
      </w:r>
    </w:p>
    <w:p w:rsidR="00EF3C45" w:rsidRDefault="00EF3C45" w:rsidP="00EF3C45">
      <w:pPr>
        <w:pStyle w:val="ListParagraph"/>
        <w:spacing w:after="0" w:line="240" w:lineRule="auto"/>
        <w:ind w:left="360"/>
        <w:rPr>
          <w:sz w:val="27"/>
          <w:szCs w:val="27"/>
        </w:rPr>
      </w:pPr>
      <w:r>
        <w:rPr>
          <w:sz w:val="27"/>
          <w:szCs w:val="27"/>
        </w:rPr>
        <w:t>Conference Rooms A&amp;B</w:t>
      </w:r>
      <w:r w:rsidR="00BE0FE8">
        <w:rPr>
          <w:sz w:val="27"/>
          <w:szCs w:val="27"/>
        </w:rPr>
        <w:t xml:space="preserve"> at Main Entrance</w:t>
      </w:r>
    </w:p>
    <w:p w:rsidR="00BE0FE8" w:rsidRDefault="00BE0FE8" w:rsidP="00EF3C45">
      <w:pPr>
        <w:pStyle w:val="ListParagraph"/>
        <w:spacing w:after="0" w:line="240" w:lineRule="auto"/>
        <w:ind w:left="360"/>
        <w:rPr>
          <w:sz w:val="27"/>
          <w:szCs w:val="27"/>
        </w:rPr>
      </w:pPr>
    </w:p>
    <w:p w:rsidR="00EF3C45" w:rsidRDefault="00EF3C45" w:rsidP="00EF3C45">
      <w:pPr>
        <w:pStyle w:val="ListParagraph"/>
        <w:spacing w:after="0" w:line="240" w:lineRule="auto"/>
        <w:ind w:left="360"/>
        <w:rPr>
          <w:sz w:val="27"/>
          <w:szCs w:val="27"/>
        </w:rPr>
      </w:pPr>
      <w:r>
        <w:rPr>
          <w:sz w:val="27"/>
          <w:szCs w:val="27"/>
        </w:rPr>
        <w:t>7:15 – 7:</w:t>
      </w:r>
      <w:r w:rsidR="002D0DB3">
        <w:rPr>
          <w:sz w:val="27"/>
          <w:szCs w:val="27"/>
        </w:rPr>
        <w:t>45</w:t>
      </w:r>
      <w:r>
        <w:rPr>
          <w:sz w:val="27"/>
          <w:szCs w:val="27"/>
        </w:rPr>
        <w:tab/>
        <w:t>Registration/Continental Breakfast</w:t>
      </w:r>
    </w:p>
    <w:p w:rsidR="002D0DB3" w:rsidRDefault="002D0DB3" w:rsidP="00EF3C45">
      <w:pPr>
        <w:pStyle w:val="ListParagraph"/>
        <w:spacing w:after="0" w:line="240" w:lineRule="auto"/>
        <w:ind w:left="360"/>
        <w:rPr>
          <w:sz w:val="27"/>
          <w:szCs w:val="27"/>
        </w:rPr>
      </w:pPr>
      <w:r>
        <w:rPr>
          <w:sz w:val="27"/>
          <w:szCs w:val="27"/>
        </w:rPr>
        <w:t>7:45 – 8:00</w:t>
      </w:r>
      <w:r>
        <w:rPr>
          <w:sz w:val="27"/>
          <w:szCs w:val="27"/>
        </w:rPr>
        <w:tab/>
        <w:t>Welcome/Facility Overview/Intro to Raffle and Charity</w:t>
      </w:r>
    </w:p>
    <w:p w:rsidR="00EF3C45" w:rsidRDefault="00EF3C45" w:rsidP="00EF3C45">
      <w:pPr>
        <w:pStyle w:val="ListParagraph"/>
        <w:spacing w:after="0" w:line="240" w:lineRule="auto"/>
        <w:ind w:left="360"/>
        <w:rPr>
          <w:sz w:val="27"/>
          <w:szCs w:val="27"/>
        </w:rPr>
      </w:pPr>
      <w:r>
        <w:rPr>
          <w:sz w:val="27"/>
          <w:szCs w:val="27"/>
        </w:rPr>
        <w:t>8:00 – 8:55</w:t>
      </w:r>
      <w:r>
        <w:rPr>
          <w:sz w:val="27"/>
          <w:szCs w:val="27"/>
        </w:rPr>
        <w:tab/>
      </w:r>
      <w:r w:rsidR="002D0DB3">
        <w:rPr>
          <w:sz w:val="27"/>
          <w:szCs w:val="27"/>
        </w:rPr>
        <w:t xml:space="preserve">Abdominal Trauma/Injuries Management by Dr. </w:t>
      </w:r>
      <w:r w:rsidR="009603B5">
        <w:rPr>
          <w:sz w:val="27"/>
          <w:szCs w:val="27"/>
        </w:rPr>
        <w:t xml:space="preserve">Andrew </w:t>
      </w:r>
      <w:proofErr w:type="spellStart"/>
      <w:r w:rsidR="002D0DB3">
        <w:rPr>
          <w:sz w:val="27"/>
          <w:szCs w:val="27"/>
        </w:rPr>
        <w:t>Riggle</w:t>
      </w:r>
      <w:proofErr w:type="spellEnd"/>
    </w:p>
    <w:p w:rsidR="00BE0FE8" w:rsidRDefault="00EF3C45" w:rsidP="00EF3C45">
      <w:pPr>
        <w:pStyle w:val="ListParagraph"/>
        <w:tabs>
          <w:tab w:val="left" w:pos="720"/>
          <w:tab w:val="left" w:pos="1440"/>
          <w:tab w:val="left" w:pos="2160"/>
          <w:tab w:val="left" w:pos="2880"/>
          <w:tab w:val="left" w:pos="3600"/>
          <w:tab w:val="left" w:pos="4554"/>
        </w:tabs>
        <w:spacing w:after="0" w:line="240" w:lineRule="auto"/>
        <w:ind w:left="360"/>
        <w:rPr>
          <w:sz w:val="27"/>
          <w:szCs w:val="27"/>
        </w:rPr>
      </w:pPr>
      <w:r>
        <w:rPr>
          <w:sz w:val="27"/>
          <w:szCs w:val="27"/>
        </w:rPr>
        <w:t xml:space="preserve">9:00 – </w:t>
      </w:r>
      <w:r w:rsidR="00EF7524">
        <w:rPr>
          <w:sz w:val="27"/>
          <w:szCs w:val="27"/>
        </w:rPr>
        <w:t>10:</w:t>
      </w:r>
      <w:r w:rsidR="00324A9C">
        <w:rPr>
          <w:sz w:val="27"/>
          <w:szCs w:val="27"/>
        </w:rPr>
        <w:t>0</w:t>
      </w:r>
      <w:r w:rsidR="00EF7524">
        <w:rPr>
          <w:sz w:val="27"/>
          <w:szCs w:val="27"/>
        </w:rPr>
        <w:t>0</w:t>
      </w:r>
      <w:r w:rsidR="00EF7524">
        <w:rPr>
          <w:sz w:val="27"/>
          <w:szCs w:val="27"/>
        </w:rPr>
        <w:tab/>
        <w:t>HACs/PSIs</w:t>
      </w:r>
      <w:r w:rsidR="00FF0D8F">
        <w:rPr>
          <w:sz w:val="27"/>
          <w:szCs w:val="27"/>
        </w:rPr>
        <w:t xml:space="preserve"> – Linda Dawson,</w:t>
      </w:r>
      <w:r w:rsidR="00CB74C9">
        <w:rPr>
          <w:sz w:val="27"/>
          <w:szCs w:val="27"/>
        </w:rPr>
        <w:t xml:space="preserve"> Teri Garrett</w:t>
      </w:r>
      <w:r>
        <w:rPr>
          <w:sz w:val="27"/>
          <w:szCs w:val="27"/>
        </w:rPr>
        <w:tab/>
      </w:r>
    </w:p>
    <w:p w:rsidR="00EF3C45" w:rsidRDefault="00EF7524" w:rsidP="00EF3C45">
      <w:pPr>
        <w:pStyle w:val="ListParagraph"/>
        <w:tabs>
          <w:tab w:val="left" w:pos="720"/>
          <w:tab w:val="left" w:pos="1440"/>
          <w:tab w:val="left" w:pos="2160"/>
          <w:tab w:val="left" w:pos="2880"/>
          <w:tab w:val="left" w:pos="3600"/>
          <w:tab w:val="left" w:pos="4554"/>
        </w:tabs>
        <w:spacing w:after="0" w:line="240" w:lineRule="auto"/>
        <w:ind w:left="360"/>
        <w:rPr>
          <w:sz w:val="27"/>
          <w:szCs w:val="27"/>
        </w:rPr>
      </w:pPr>
      <w:r>
        <w:rPr>
          <w:sz w:val="27"/>
          <w:szCs w:val="27"/>
        </w:rPr>
        <w:t>10:</w:t>
      </w:r>
      <w:r w:rsidR="00324A9C">
        <w:rPr>
          <w:sz w:val="27"/>
          <w:szCs w:val="27"/>
        </w:rPr>
        <w:t>0</w:t>
      </w:r>
      <w:r>
        <w:rPr>
          <w:sz w:val="27"/>
          <w:szCs w:val="27"/>
        </w:rPr>
        <w:t xml:space="preserve">0 – </w:t>
      </w:r>
      <w:r w:rsidR="008D0AEB">
        <w:rPr>
          <w:sz w:val="27"/>
          <w:szCs w:val="27"/>
        </w:rPr>
        <w:t>10:</w:t>
      </w:r>
      <w:r w:rsidR="00324A9C">
        <w:rPr>
          <w:sz w:val="27"/>
          <w:szCs w:val="27"/>
        </w:rPr>
        <w:t>1</w:t>
      </w:r>
      <w:r w:rsidR="008D0AEB">
        <w:rPr>
          <w:sz w:val="27"/>
          <w:szCs w:val="27"/>
        </w:rPr>
        <w:t xml:space="preserve">5 </w:t>
      </w:r>
      <w:r w:rsidR="008D0AEB">
        <w:rPr>
          <w:sz w:val="27"/>
          <w:szCs w:val="27"/>
        </w:rPr>
        <w:tab/>
      </w:r>
      <w:r w:rsidR="00BE0FE8">
        <w:rPr>
          <w:sz w:val="27"/>
          <w:szCs w:val="27"/>
        </w:rPr>
        <w:t>Break</w:t>
      </w:r>
      <w:r w:rsidR="00324A9C">
        <w:rPr>
          <w:sz w:val="27"/>
          <w:szCs w:val="27"/>
        </w:rPr>
        <w:t>, Raffle</w:t>
      </w:r>
    </w:p>
    <w:p w:rsidR="00EF3C45" w:rsidRDefault="00EF3C45" w:rsidP="0006760B">
      <w:pPr>
        <w:pStyle w:val="ListParagraph"/>
        <w:tabs>
          <w:tab w:val="left" w:pos="720"/>
          <w:tab w:val="left" w:pos="1440"/>
          <w:tab w:val="left" w:pos="2160"/>
          <w:tab w:val="left" w:pos="2880"/>
          <w:tab w:val="left" w:pos="3600"/>
          <w:tab w:val="left" w:pos="4554"/>
        </w:tabs>
        <w:spacing w:after="0" w:line="240" w:lineRule="auto"/>
        <w:ind w:left="360"/>
        <w:rPr>
          <w:sz w:val="27"/>
          <w:szCs w:val="27"/>
        </w:rPr>
      </w:pPr>
      <w:r>
        <w:rPr>
          <w:sz w:val="27"/>
          <w:szCs w:val="27"/>
        </w:rPr>
        <w:t>1</w:t>
      </w:r>
      <w:r w:rsidR="00EF7524">
        <w:rPr>
          <w:sz w:val="27"/>
          <w:szCs w:val="27"/>
        </w:rPr>
        <w:t>0</w:t>
      </w:r>
      <w:r>
        <w:rPr>
          <w:sz w:val="27"/>
          <w:szCs w:val="27"/>
        </w:rPr>
        <w:t>:</w:t>
      </w:r>
      <w:r w:rsidR="00324A9C">
        <w:rPr>
          <w:sz w:val="27"/>
          <w:szCs w:val="27"/>
        </w:rPr>
        <w:t>1</w:t>
      </w:r>
      <w:r w:rsidR="00EF7524">
        <w:rPr>
          <w:sz w:val="27"/>
          <w:szCs w:val="27"/>
        </w:rPr>
        <w:t>5</w:t>
      </w:r>
      <w:r>
        <w:rPr>
          <w:sz w:val="27"/>
          <w:szCs w:val="27"/>
        </w:rPr>
        <w:t xml:space="preserve"> – 1</w:t>
      </w:r>
      <w:r w:rsidR="00324A9C">
        <w:rPr>
          <w:sz w:val="27"/>
          <w:szCs w:val="27"/>
        </w:rPr>
        <w:t>0</w:t>
      </w:r>
      <w:r>
        <w:rPr>
          <w:sz w:val="27"/>
          <w:szCs w:val="27"/>
        </w:rPr>
        <w:t>:</w:t>
      </w:r>
      <w:r w:rsidR="00EF7524">
        <w:rPr>
          <w:sz w:val="27"/>
          <w:szCs w:val="27"/>
        </w:rPr>
        <w:t>4</w:t>
      </w:r>
      <w:r>
        <w:rPr>
          <w:sz w:val="27"/>
          <w:szCs w:val="27"/>
        </w:rPr>
        <w:t>5</w:t>
      </w:r>
      <w:r w:rsidR="00BE0FE8">
        <w:rPr>
          <w:sz w:val="27"/>
          <w:szCs w:val="27"/>
        </w:rPr>
        <w:t xml:space="preserve"> </w:t>
      </w:r>
      <w:r w:rsidR="00BE0FE8">
        <w:rPr>
          <w:sz w:val="27"/>
          <w:szCs w:val="27"/>
        </w:rPr>
        <w:tab/>
      </w:r>
      <w:r w:rsidR="00EF7524">
        <w:rPr>
          <w:sz w:val="27"/>
          <w:szCs w:val="27"/>
        </w:rPr>
        <w:t xml:space="preserve">HACs/PSIs </w:t>
      </w:r>
      <w:r w:rsidR="00BE0FE8">
        <w:rPr>
          <w:sz w:val="27"/>
          <w:szCs w:val="27"/>
        </w:rPr>
        <w:t>Panel Discussion</w:t>
      </w:r>
      <w:r w:rsidR="00FF0D8F">
        <w:rPr>
          <w:sz w:val="27"/>
          <w:szCs w:val="27"/>
        </w:rPr>
        <w:t xml:space="preserve"> – Linda Dawson, Ellen </w:t>
      </w:r>
      <w:proofErr w:type="spellStart"/>
      <w:r w:rsidR="00FF0D8F">
        <w:rPr>
          <w:sz w:val="27"/>
          <w:szCs w:val="27"/>
        </w:rPr>
        <w:t>Jantzer</w:t>
      </w:r>
      <w:proofErr w:type="spellEnd"/>
      <w:r w:rsidR="00CB74C9">
        <w:rPr>
          <w:sz w:val="27"/>
          <w:szCs w:val="27"/>
        </w:rPr>
        <w:t xml:space="preserve">, </w:t>
      </w:r>
      <w:r w:rsidR="00A37080">
        <w:rPr>
          <w:sz w:val="27"/>
          <w:szCs w:val="27"/>
        </w:rPr>
        <w:t xml:space="preserve">Catherine </w:t>
      </w:r>
      <w:proofErr w:type="spellStart"/>
      <w:r w:rsidR="00A37080">
        <w:rPr>
          <w:sz w:val="27"/>
          <w:szCs w:val="27"/>
        </w:rPr>
        <w:t>Trevis</w:t>
      </w:r>
      <w:proofErr w:type="spellEnd"/>
    </w:p>
    <w:p w:rsidR="00EF7524" w:rsidRDefault="00EF7524" w:rsidP="00EF3C45">
      <w:pPr>
        <w:pStyle w:val="ListParagraph"/>
        <w:tabs>
          <w:tab w:val="left" w:pos="720"/>
          <w:tab w:val="left" w:pos="1440"/>
          <w:tab w:val="left" w:pos="2160"/>
          <w:tab w:val="left" w:pos="2880"/>
          <w:tab w:val="left" w:pos="3600"/>
          <w:tab w:val="left" w:pos="4554"/>
        </w:tabs>
        <w:spacing w:after="0" w:line="240" w:lineRule="auto"/>
        <w:ind w:left="360"/>
        <w:rPr>
          <w:sz w:val="27"/>
          <w:szCs w:val="27"/>
        </w:rPr>
      </w:pPr>
      <w:r>
        <w:rPr>
          <w:sz w:val="27"/>
          <w:szCs w:val="27"/>
        </w:rPr>
        <w:t>1</w:t>
      </w:r>
      <w:r w:rsidR="00324A9C">
        <w:rPr>
          <w:sz w:val="27"/>
          <w:szCs w:val="27"/>
        </w:rPr>
        <w:t>0</w:t>
      </w:r>
      <w:r>
        <w:rPr>
          <w:sz w:val="27"/>
          <w:szCs w:val="27"/>
        </w:rPr>
        <w:t>:45 – 1</w:t>
      </w:r>
      <w:r w:rsidR="00324A9C">
        <w:rPr>
          <w:sz w:val="27"/>
          <w:szCs w:val="27"/>
        </w:rPr>
        <w:t>1</w:t>
      </w:r>
      <w:r>
        <w:rPr>
          <w:sz w:val="27"/>
          <w:szCs w:val="27"/>
        </w:rPr>
        <w:t>:00</w:t>
      </w:r>
      <w:r>
        <w:rPr>
          <w:sz w:val="27"/>
          <w:szCs w:val="27"/>
        </w:rPr>
        <w:tab/>
        <w:t>Vendor Presentation</w:t>
      </w:r>
    </w:p>
    <w:p w:rsidR="00EF3C45" w:rsidRDefault="002D0DB3" w:rsidP="00EF3C45">
      <w:pPr>
        <w:pStyle w:val="ListParagraph"/>
        <w:tabs>
          <w:tab w:val="left" w:pos="720"/>
          <w:tab w:val="left" w:pos="1440"/>
          <w:tab w:val="left" w:pos="2160"/>
          <w:tab w:val="left" w:pos="2880"/>
          <w:tab w:val="left" w:pos="3600"/>
          <w:tab w:val="left" w:pos="4554"/>
        </w:tabs>
        <w:spacing w:after="0" w:line="240" w:lineRule="auto"/>
        <w:ind w:left="360"/>
      </w:pPr>
      <w:r>
        <w:rPr>
          <w:sz w:val="27"/>
          <w:szCs w:val="27"/>
        </w:rPr>
        <w:t>1</w:t>
      </w:r>
      <w:r w:rsidR="00324A9C">
        <w:rPr>
          <w:sz w:val="27"/>
          <w:szCs w:val="27"/>
        </w:rPr>
        <w:t>1</w:t>
      </w:r>
      <w:r>
        <w:rPr>
          <w:sz w:val="27"/>
          <w:szCs w:val="27"/>
        </w:rPr>
        <w:t>:00 – 1</w:t>
      </w:r>
      <w:r w:rsidR="00324A9C">
        <w:rPr>
          <w:sz w:val="27"/>
          <w:szCs w:val="27"/>
        </w:rPr>
        <w:t>1</w:t>
      </w:r>
      <w:r>
        <w:rPr>
          <w:sz w:val="27"/>
          <w:szCs w:val="27"/>
        </w:rPr>
        <w:t>:</w:t>
      </w:r>
      <w:r w:rsidR="00324A9C">
        <w:rPr>
          <w:sz w:val="27"/>
          <w:szCs w:val="27"/>
        </w:rPr>
        <w:t>30</w:t>
      </w:r>
      <w:r>
        <w:rPr>
          <w:sz w:val="27"/>
          <w:szCs w:val="27"/>
        </w:rPr>
        <w:tab/>
      </w:r>
      <w:r w:rsidR="00EF7524" w:rsidRPr="00EF7524">
        <w:rPr>
          <w:sz w:val="27"/>
          <w:szCs w:val="27"/>
        </w:rPr>
        <w:t>Business meeting</w:t>
      </w:r>
      <w:r w:rsidR="00EF7524">
        <w:t xml:space="preserve"> </w:t>
      </w:r>
    </w:p>
    <w:p w:rsidR="00324A9C" w:rsidRDefault="00324A9C" w:rsidP="00EF3C45">
      <w:pPr>
        <w:pStyle w:val="ListParagraph"/>
        <w:tabs>
          <w:tab w:val="left" w:pos="720"/>
          <w:tab w:val="left" w:pos="1440"/>
          <w:tab w:val="left" w:pos="2160"/>
          <w:tab w:val="left" w:pos="2880"/>
          <w:tab w:val="left" w:pos="3600"/>
          <w:tab w:val="left" w:pos="4554"/>
        </w:tabs>
        <w:spacing w:after="0" w:line="240" w:lineRule="auto"/>
        <w:ind w:left="360"/>
        <w:rPr>
          <w:sz w:val="27"/>
          <w:szCs w:val="27"/>
        </w:rPr>
      </w:pPr>
      <w:r>
        <w:rPr>
          <w:sz w:val="27"/>
          <w:szCs w:val="27"/>
        </w:rPr>
        <w:t>11:30 – 12:30</w:t>
      </w:r>
      <w:r>
        <w:rPr>
          <w:sz w:val="27"/>
          <w:szCs w:val="27"/>
        </w:rPr>
        <w:tab/>
        <w:t>Lunch, Raffle, Networking</w:t>
      </w:r>
    </w:p>
    <w:p w:rsidR="00EF3C45" w:rsidRDefault="002D0DB3" w:rsidP="00EF3C45">
      <w:pPr>
        <w:pStyle w:val="ListParagraph"/>
        <w:spacing w:after="0" w:line="240" w:lineRule="auto"/>
        <w:ind w:left="360"/>
        <w:rPr>
          <w:sz w:val="27"/>
          <w:szCs w:val="27"/>
        </w:rPr>
      </w:pPr>
      <w:r>
        <w:rPr>
          <w:sz w:val="27"/>
          <w:szCs w:val="27"/>
        </w:rPr>
        <w:t>1</w:t>
      </w:r>
      <w:r w:rsidR="00FF0D8F">
        <w:rPr>
          <w:sz w:val="27"/>
          <w:szCs w:val="27"/>
        </w:rPr>
        <w:t>2</w:t>
      </w:r>
      <w:r>
        <w:rPr>
          <w:sz w:val="27"/>
          <w:szCs w:val="27"/>
        </w:rPr>
        <w:t>:</w:t>
      </w:r>
      <w:r w:rsidR="00FF0D8F">
        <w:rPr>
          <w:sz w:val="27"/>
          <w:szCs w:val="27"/>
        </w:rPr>
        <w:t>3</w:t>
      </w:r>
      <w:r>
        <w:rPr>
          <w:sz w:val="27"/>
          <w:szCs w:val="27"/>
        </w:rPr>
        <w:t xml:space="preserve">0 – 1:55 </w:t>
      </w:r>
      <w:r>
        <w:rPr>
          <w:sz w:val="27"/>
          <w:szCs w:val="27"/>
        </w:rPr>
        <w:tab/>
        <w:t>Stroke Management by Dr. Steve Goins</w:t>
      </w:r>
      <w:r w:rsidR="001B34CE">
        <w:rPr>
          <w:sz w:val="27"/>
          <w:szCs w:val="27"/>
        </w:rPr>
        <w:t xml:space="preserve">, Marsha </w:t>
      </w:r>
      <w:proofErr w:type="spellStart"/>
      <w:r w:rsidR="001B34CE">
        <w:rPr>
          <w:sz w:val="27"/>
          <w:szCs w:val="27"/>
        </w:rPr>
        <w:t>Noone</w:t>
      </w:r>
      <w:proofErr w:type="spellEnd"/>
      <w:r w:rsidR="001B34CE">
        <w:rPr>
          <w:sz w:val="27"/>
          <w:szCs w:val="27"/>
        </w:rPr>
        <w:t xml:space="preserve">-Boyd, RN, Beth </w:t>
      </w:r>
    </w:p>
    <w:p w:rsidR="001B34CE" w:rsidRDefault="002D0DB3" w:rsidP="00EF3C45">
      <w:pPr>
        <w:pStyle w:val="ListParagraph"/>
        <w:spacing w:after="0" w:line="240" w:lineRule="auto"/>
        <w:ind w:left="360"/>
        <w:rPr>
          <w:sz w:val="27"/>
          <w:szCs w:val="27"/>
        </w:rPr>
      </w:pPr>
      <w:r>
        <w:rPr>
          <w:sz w:val="27"/>
          <w:szCs w:val="27"/>
        </w:rPr>
        <w:t xml:space="preserve">2:00 – </w:t>
      </w:r>
      <w:r w:rsidR="008D6BE5">
        <w:rPr>
          <w:sz w:val="27"/>
          <w:szCs w:val="27"/>
        </w:rPr>
        <w:t>3:</w:t>
      </w:r>
      <w:r w:rsidR="00BE2E8A">
        <w:rPr>
          <w:sz w:val="27"/>
          <w:szCs w:val="27"/>
        </w:rPr>
        <w:t>0</w:t>
      </w:r>
      <w:r w:rsidR="008D6BE5">
        <w:rPr>
          <w:sz w:val="27"/>
          <w:szCs w:val="27"/>
        </w:rPr>
        <w:t>0</w:t>
      </w:r>
      <w:r w:rsidR="00BE0FE8">
        <w:rPr>
          <w:sz w:val="27"/>
          <w:szCs w:val="27"/>
        </w:rPr>
        <w:tab/>
        <w:t>Outpatient CDI presentation</w:t>
      </w:r>
      <w:r w:rsidR="001B34CE">
        <w:rPr>
          <w:sz w:val="27"/>
          <w:szCs w:val="27"/>
        </w:rPr>
        <w:t xml:space="preserve"> – Monique </w:t>
      </w:r>
      <w:proofErr w:type="spellStart"/>
      <w:r w:rsidR="001B34CE">
        <w:rPr>
          <w:sz w:val="27"/>
          <w:szCs w:val="27"/>
        </w:rPr>
        <w:t>Vanderhoof</w:t>
      </w:r>
      <w:proofErr w:type="spellEnd"/>
    </w:p>
    <w:p w:rsidR="002D0DB3" w:rsidRDefault="001B34CE" w:rsidP="00EF3C45">
      <w:pPr>
        <w:pStyle w:val="ListParagraph"/>
        <w:spacing w:after="0" w:line="240" w:lineRule="auto"/>
        <w:ind w:left="360"/>
        <w:rPr>
          <w:sz w:val="27"/>
          <w:szCs w:val="27"/>
        </w:rPr>
      </w:pPr>
      <w:r>
        <w:rPr>
          <w:sz w:val="27"/>
          <w:szCs w:val="27"/>
        </w:rPr>
        <w:t xml:space="preserve">3:00 – 3:30 </w:t>
      </w:r>
      <w:r>
        <w:rPr>
          <w:sz w:val="27"/>
          <w:szCs w:val="27"/>
        </w:rPr>
        <w:tab/>
      </w:r>
      <w:r w:rsidR="00EF7524">
        <w:rPr>
          <w:sz w:val="27"/>
          <w:szCs w:val="27"/>
        </w:rPr>
        <w:t>Panel Discussion</w:t>
      </w:r>
      <w:r w:rsidR="008D6BE5">
        <w:rPr>
          <w:sz w:val="27"/>
          <w:szCs w:val="27"/>
        </w:rPr>
        <w:t xml:space="preserve"> </w:t>
      </w:r>
      <w:r w:rsidR="00FF0D8F">
        <w:rPr>
          <w:sz w:val="27"/>
          <w:szCs w:val="27"/>
        </w:rPr>
        <w:t xml:space="preserve">– Monique </w:t>
      </w:r>
      <w:proofErr w:type="spellStart"/>
      <w:proofErr w:type="gramStart"/>
      <w:r w:rsidR="00FF0D8F">
        <w:rPr>
          <w:sz w:val="27"/>
          <w:szCs w:val="27"/>
        </w:rPr>
        <w:t>Vanderhoof</w:t>
      </w:r>
      <w:proofErr w:type="spellEnd"/>
      <w:r>
        <w:rPr>
          <w:sz w:val="27"/>
          <w:szCs w:val="27"/>
        </w:rPr>
        <w:t xml:space="preserve">, </w:t>
      </w:r>
      <w:r w:rsidR="00FF0D8F">
        <w:rPr>
          <w:sz w:val="27"/>
          <w:szCs w:val="27"/>
        </w:rPr>
        <w:t xml:space="preserve"> </w:t>
      </w:r>
      <w:r>
        <w:rPr>
          <w:sz w:val="27"/>
          <w:szCs w:val="27"/>
        </w:rPr>
        <w:t>Ellen</w:t>
      </w:r>
      <w:proofErr w:type="gramEnd"/>
      <w:r>
        <w:rPr>
          <w:sz w:val="27"/>
          <w:szCs w:val="27"/>
        </w:rPr>
        <w:t xml:space="preserve"> </w:t>
      </w:r>
      <w:proofErr w:type="spellStart"/>
      <w:r>
        <w:rPr>
          <w:sz w:val="27"/>
          <w:szCs w:val="27"/>
        </w:rPr>
        <w:t>Jantzer</w:t>
      </w:r>
      <w:proofErr w:type="spellEnd"/>
    </w:p>
    <w:p w:rsidR="00BE0FE8" w:rsidRDefault="00BE0FE8" w:rsidP="00EF3C45">
      <w:pPr>
        <w:pStyle w:val="ListParagraph"/>
        <w:spacing w:after="0" w:line="240" w:lineRule="auto"/>
        <w:ind w:left="360"/>
        <w:rPr>
          <w:sz w:val="27"/>
          <w:szCs w:val="27"/>
        </w:rPr>
      </w:pPr>
    </w:p>
    <w:p w:rsidR="002D0DB3" w:rsidRDefault="00EF7524" w:rsidP="00EF3C45">
      <w:pPr>
        <w:pStyle w:val="ListParagraph"/>
        <w:spacing w:after="0" w:line="240" w:lineRule="auto"/>
        <w:ind w:left="360"/>
        <w:rPr>
          <w:sz w:val="27"/>
          <w:szCs w:val="27"/>
        </w:rPr>
      </w:pPr>
      <w:r>
        <w:rPr>
          <w:sz w:val="27"/>
          <w:szCs w:val="27"/>
        </w:rPr>
        <w:t>Assorted pastries for continental breakfast</w:t>
      </w:r>
    </w:p>
    <w:p w:rsidR="00EF7524" w:rsidRDefault="00EF7524" w:rsidP="00EF3C45">
      <w:pPr>
        <w:pStyle w:val="ListParagraph"/>
        <w:spacing w:after="0" w:line="240" w:lineRule="auto"/>
        <w:ind w:left="360"/>
        <w:rPr>
          <w:sz w:val="27"/>
          <w:szCs w:val="27"/>
        </w:rPr>
      </w:pPr>
      <w:r>
        <w:rPr>
          <w:sz w:val="27"/>
          <w:szCs w:val="27"/>
        </w:rPr>
        <w:t xml:space="preserve">Boxed lunch w/assorted beverages.  </w:t>
      </w:r>
    </w:p>
    <w:p w:rsidR="00625E01" w:rsidRDefault="002D0DB3" w:rsidP="00625E01">
      <w:pPr>
        <w:pStyle w:val="NormalWeb"/>
        <w:rPr>
          <w:color w:val="000000"/>
        </w:rPr>
      </w:pPr>
      <w:r>
        <w:rPr>
          <w:sz w:val="27"/>
          <w:szCs w:val="27"/>
        </w:rPr>
        <w:lastRenderedPageBreak/>
        <w:t>C</w:t>
      </w:r>
      <w:r w:rsidR="00625E01">
        <w:rPr>
          <w:sz w:val="27"/>
          <w:szCs w:val="27"/>
        </w:rPr>
        <w:t>.  Hotels in the Area:</w:t>
      </w:r>
      <w:r w:rsidR="00625E01" w:rsidRPr="00625E01">
        <w:rPr>
          <w:color w:val="000000"/>
        </w:rPr>
        <w:t xml:space="preserve"> </w:t>
      </w:r>
    </w:p>
    <w:p w:rsidR="00625E01" w:rsidRDefault="00625E01" w:rsidP="00625E01">
      <w:pPr>
        <w:pStyle w:val="NormalWeb"/>
        <w:rPr>
          <w:color w:val="000000"/>
        </w:rPr>
      </w:pPr>
      <w:r>
        <w:rPr>
          <w:color w:val="000000"/>
        </w:rPr>
        <w:t>We have negotiated for a rate at Comfort Inn and Suites for night of Thursday October 18 at $80.00 plus tax for a King and $90.00 plus tax for a</w:t>
      </w:r>
      <w:r w:rsidR="008D6BE5">
        <w:rPr>
          <w:color w:val="000000"/>
        </w:rPr>
        <w:t xml:space="preserve"> 2-</w:t>
      </w:r>
      <w:r>
        <w:rPr>
          <w:color w:val="000000"/>
        </w:rPr>
        <w:t>Queen</w:t>
      </w:r>
      <w:r w:rsidR="008D6BE5">
        <w:rPr>
          <w:color w:val="000000"/>
        </w:rPr>
        <w:t xml:space="preserve"> room</w:t>
      </w:r>
      <w:r>
        <w:rPr>
          <w:color w:val="000000"/>
        </w:rPr>
        <w:t xml:space="preserve">. A limited number of rooms are reserved for our event and are first come first serve for the special rate. When you call be sure and reference NW ACDIS. The Comfort Inn is the closest hotel to the St. Charles Hospital approx. 5 minutes / 1.2 miles. </w:t>
      </w:r>
    </w:p>
    <w:p w:rsidR="00625E01" w:rsidRDefault="00625E01" w:rsidP="00625E01">
      <w:pPr>
        <w:pStyle w:val="NormalWeb"/>
        <w:rPr>
          <w:color w:val="000000"/>
        </w:rPr>
      </w:pPr>
      <w:r>
        <w:rPr>
          <w:color w:val="000000"/>
        </w:rPr>
        <w:t xml:space="preserve">Comfort Inn &amp; Suites 62065 Se 27th Street Bend Or, 97701 (541)617-9696 </w:t>
      </w:r>
      <w:hyperlink r:id="rId8" w:history="1">
        <w:r w:rsidRPr="00C0516C">
          <w:rPr>
            <w:rStyle w:val="Hyperlink"/>
          </w:rPr>
          <w:t>https://www.choicehotels.com/oregon/bend/comfort-inn-hotels/or135?source=gyxt</w:t>
        </w:r>
      </w:hyperlink>
    </w:p>
    <w:p w:rsidR="00625E01" w:rsidRDefault="00625E01" w:rsidP="00625E01">
      <w:pPr>
        <w:pStyle w:val="NormalWeb"/>
        <w:rPr>
          <w:color w:val="000000"/>
        </w:rPr>
      </w:pPr>
      <w:r>
        <w:rPr>
          <w:color w:val="000000"/>
        </w:rPr>
        <w:t xml:space="preserve">Some other considerations no special rate negotiated: </w:t>
      </w:r>
    </w:p>
    <w:p w:rsidR="00625E01" w:rsidRDefault="00625E01" w:rsidP="00625E01">
      <w:pPr>
        <w:pStyle w:val="NormalWeb"/>
        <w:rPr>
          <w:color w:val="000000"/>
        </w:rPr>
      </w:pPr>
      <w:r>
        <w:rPr>
          <w:color w:val="000000"/>
        </w:rPr>
        <w:t xml:space="preserve">Hampton Inn &amp; Suites Bend 730 SW Columbia Street, Bend, Oregon 97702 (541) 388-3000 http://hamptoninn3.hilton.com/en/hotels/oregon/hampton-inn-and-suites-bend-RDMBEHX/index.html </w:t>
      </w:r>
    </w:p>
    <w:p w:rsidR="00625E01" w:rsidRDefault="00625E01" w:rsidP="00625E01">
      <w:pPr>
        <w:pStyle w:val="NormalWeb"/>
        <w:rPr>
          <w:color w:val="000000"/>
        </w:rPr>
      </w:pPr>
      <w:r>
        <w:rPr>
          <w:color w:val="000000"/>
        </w:rPr>
        <w:t xml:space="preserve">The Oxford Hotel 10 NW Minnesota Ave. Bend, Oregon 97703 541-382-8436 https://www.oxfordhotelbend.com/ </w:t>
      </w:r>
    </w:p>
    <w:p w:rsidR="00625E01" w:rsidRDefault="00625E01" w:rsidP="00625E01">
      <w:pPr>
        <w:pStyle w:val="NormalWeb"/>
        <w:rPr>
          <w:color w:val="000000"/>
        </w:rPr>
      </w:pPr>
      <w:r>
        <w:rPr>
          <w:color w:val="000000"/>
        </w:rPr>
        <w:t xml:space="preserve">Double Tree Hilton 300 NW Franklin Avenue, Bend Oregon 97701 (541) 317-9292 http://doubletree3.hilton.com/en/hotels/oregon/doubletree-by-hilton-hotel-bend-RDMFADT/index.html </w:t>
      </w:r>
    </w:p>
    <w:p w:rsidR="00625E01" w:rsidRDefault="00625E01" w:rsidP="00625E01">
      <w:pPr>
        <w:pStyle w:val="NormalWeb"/>
        <w:rPr>
          <w:color w:val="000000"/>
        </w:rPr>
      </w:pPr>
      <w:r>
        <w:rPr>
          <w:color w:val="000000"/>
        </w:rPr>
        <w:t xml:space="preserve">Sunriver Resort 17600 Center Dr., Sunriver, OR 97707 (855) 420-8206. (Sunriver is about 20 miles South of Bend) https://www.destinationhotels.com/sunriver-resort?&amp;utm_source=GoogleMyBusiness&amp;utm_medium=organic&amp;utm_campaign=GMB&amp;utm_term=SUNR </w:t>
      </w:r>
    </w:p>
    <w:p w:rsidR="00625E01" w:rsidRDefault="00625E01" w:rsidP="00625E01">
      <w:pPr>
        <w:pStyle w:val="NormalWeb"/>
        <w:rPr>
          <w:color w:val="000000"/>
        </w:rPr>
      </w:pPr>
      <w:proofErr w:type="spellStart"/>
      <w:r>
        <w:rPr>
          <w:color w:val="000000"/>
        </w:rPr>
        <w:t>Riverhouse</w:t>
      </w:r>
      <w:proofErr w:type="spellEnd"/>
      <w:r>
        <w:rPr>
          <w:color w:val="000000"/>
        </w:rPr>
        <w:t xml:space="preserve"> on the Deschutes 3075 N. Business Hwy. 97 Bend, Or. 97703 reservations (866) 453-4480 http://www.riverhouse.com/index </w:t>
      </w:r>
    </w:p>
    <w:p w:rsidR="00625E01" w:rsidRDefault="00625E01" w:rsidP="00625E01">
      <w:pPr>
        <w:pStyle w:val="NormalWeb"/>
        <w:rPr>
          <w:color w:val="000000"/>
        </w:rPr>
      </w:pPr>
      <w:r>
        <w:rPr>
          <w:color w:val="000000"/>
        </w:rPr>
        <w:t xml:space="preserve">Bend Chamber of Commerce has more lodging listed and a lot of great information for visitors. https://business.bendchamber.org/list/QL/lodging-travel-15 </w:t>
      </w:r>
    </w:p>
    <w:p w:rsidR="001F0862" w:rsidRDefault="001F0862" w:rsidP="00625E01">
      <w:pPr>
        <w:pStyle w:val="NormalWeb"/>
        <w:rPr>
          <w:color w:val="000000"/>
        </w:rPr>
      </w:pPr>
      <w:r>
        <w:rPr>
          <w:sz w:val="27"/>
          <w:szCs w:val="27"/>
        </w:rPr>
        <w:t>D</w:t>
      </w:r>
      <w:r w:rsidR="00625E01">
        <w:rPr>
          <w:sz w:val="27"/>
          <w:szCs w:val="27"/>
        </w:rPr>
        <w:t xml:space="preserve">.  </w:t>
      </w:r>
      <w:bookmarkStart w:id="0" w:name="_Hlk521345667"/>
      <w:r w:rsidR="00625E01">
        <w:rPr>
          <w:color w:val="000000"/>
        </w:rPr>
        <w:t xml:space="preserve">During our Fall Conference Chapter meeting we will be Electing officers to begin their term in January of 2019. </w:t>
      </w:r>
      <w:r>
        <w:rPr>
          <w:color w:val="000000"/>
        </w:rPr>
        <w:t xml:space="preserve"> The Nomination Form is attached to this newsletter.  I encourage you to consider a volunteer position or nominate someone you know who would interested in serving on the board.  We will appreciate your entries!</w:t>
      </w:r>
    </w:p>
    <w:p w:rsidR="008A560F" w:rsidRPr="008A560F" w:rsidRDefault="008A560F" w:rsidP="008A560F">
      <w:pPr>
        <w:rPr>
          <w:rFonts w:ascii="Times New Roman" w:hAnsi="Times New Roman" w:cs="Times New Roman"/>
          <w:sz w:val="24"/>
          <w:szCs w:val="24"/>
        </w:rPr>
      </w:pPr>
      <w:r w:rsidRPr="008A560F">
        <w:rPr>
          <w:rFonts w:ascii="Times New Roman" w:hAnsi="Times New Roman" w:cs="Times New Roman"/>
          <w:color w:val="000000"/>
          <w:sz w:val="24"/>
          <w:szCs w:val="24"/>
        </w:rPr>
        <w:t xml:space="preserve">E.  </w:t>
      </w:r>
      <w:r w:rsidR="00A12792">
        <w:rPr>
          <w:rFonts w:ascii="Times New Roman" w:hAnsi="Times New Roman" w:cs="Times New Roman"/>
          <w:color w:val="000000"/>
          <w:sz w:val="24"/>
          <w:szCs w:val="24"/>
        </w:rPr>
        <w:t xml:space="preserve">The </w:t>
      </w:r>
      <w:r w:rsidR="00A12792">
        <w:rPr>
          <w:rFonts w:ascii="Palatino Linotype" w:hAnsi="Palatino Linotype"/>
          <w:color w:val="002060"/>
        </w:rPr>
        <w:t>raffle charity chosen by St. Charles Medic</w:t>
      </w:r>
      <w:r w:rsidR="00A12792">
        <w:rPr>
          <w:rFonts w:ascii="Palatino Linotype" w:hAnsi="Palatino Linotype"/>
          <w:color w:val="002060"/>
        </w:rPr>
        <w:t xml:space="preserve">al Center is The Guardian Group whose </w:t>
      </w:r>
      <w:r w:rsidRPr="008A560F">
        <w:rPr>
          <w:rFonts w:ascii="Times New Roman" w:hAnsi="Times New Roman" w:cs="Times New Roman"/>
          <w:sz w:val="24"/>
          <w:szCs w:val="24"/>
        </w:rPr>
        <w:t xml:space="preserve">mission is to prevent and disrupt the sex trafficking of women and children while enabling partners to identify victims and predators in the United States. </w:t>
      </w:r>
      <w:bookmarkStart w:id="1" w:name="_GoBack"/>
      <w:bookmarkEnd w:id="1"/>
    </w:p>
    <w:p w:rsidR="008A560F" w:rsidRDefault="008A560F" w:rsidP="008A560F">
      <w:pPr>
        <w:rPr>
          <w:color w:val="000000"/>
        </w:rPr>
      </w:pPr>
      <w:r w:rsidRPr="008A560F">
        <w:rPr>
          <w:rFonts w:ascii="Times New Roman" w:hAnsi="Times New Roman" w:cs="Times New Roman"/>
          <w:sz w:val="24"/>
          <w:szCs w:val="24"/>
        </w:rPr>
        <w:t> </w:t>
      </w:r>
      <w:r w:rsidRPr="008A560F">
        <w:rPr>
          <w:rFonts w:ascii="Times New Roman" w:hAnsi="Times New Roman" w:cs="Times New Roman"/>
          <w:b/>
          <w:bCs/>
          <w:sz w:val="24"/>
          <w:szCs w:val="24"/>
        </w:rPr>
        <w:t>Overview:</w:t>
      </w:r>
      <w:r w:rsidRPr="008A560F">
        <w:rPr>
          <w:rFonts w:ascii="Times New Roman" w:hAnsi="Times New Roman" w:cs="Times New Roman"/>
          <w:sz w:val="24"/>
          <w:szCs w:val="24"/>
        </w:rPr>
        <w:t xml:space="preserve"> Guardian Group is a veteran run 501(c)3 headquartered here in Bend, Oregon operat</w:t>
      </w:r>
      <w:r>
        <w:rPr>
          <w:rFonts w:ascii="Times New Roman" w:hAnsi="Times New Roman" w:cs="Times New Roman"/>
          <w:sz w:val="24"/>
          <w:szCs w:val="24"/>
        </w:rPr>
        <w:t>ing</w:t>
      </w:r>
      <w:r w:rsidRPr="008A560F">
        <w:rPr>
          <w:rFonts w:ascii="Times New Roman" w:hAnsi="Times New Roman" w:cs="Times New Roman"/>
          <w:sz w:val="24"/>
          <w:szCs w:val="24"/>
        </w:rPr>
        <w:t xml:space="preserve"> nationally with the vision of eradicating sex trafficking throughout the United States. </w:t>
      </w:r>
      <w:r w:rsidR="00A12792">
        <w:rPr>
          <w:rFonts w:ascii="Times New Roman" w:hAnsi="Times New Roman" w:cs="Times New Roman"/>
          <w:sz w:val="24"/>
          <w:szCs w:val="24"/>
        </w:rPr>
        <w:t>Members o</w:t>
      </w:r>
      <w:r w:rsidRPr="008A560F">
        <w:rPr>
          <w:rFonts w:ascii="Times New Roman" w:hAnsi="Times New Roman" w:cs="Times New Roman"/>
          <w:sz w:val="24"/>
          <w:szCs w:val="24"/>
        </w:rPr>
        <w:t>f</w:t>
      </w:r>
      <w:r w:rsidR="00A12792">
        <w:rPr>
          <w:rFonts w:ascii="Times New Roman" w:hAnsi="Times New Roman" w:cs="Times New Roman"/>
          <w:sz w:val="24"/>
          <w:szCs w:val="24"/>
        </w:rPr>
        <w:t xml:space="preserve"> the military special operations</w:t>
      </w:r>
      <w:r w:rsidRPr="008A560F">
        <w:rPr>
          <w:rFonts w:ascii="Times New Roman" w:hAnsi="Times New Roman" w:cs="Times New Roman"/>
          <w:sz w:val="24"/>
          <w:szCs w:val="24"/>
        </w:rPr>
        <w:t xml:space="preserve">, law enforcement and intelligence </w:t>
      </w:r>
      <w:r w:rsidR="00A12792">
        <w:rPr>
          <w:rFonts w:ascii="Times New Roman" w:hAnsi="Times New Roman" w:cs="Times New Roman"/>
          <w:sz w:val="24"/>
          <w:szCs w:val="24"/>
        </w:rPr>
        <w:t xml:space="preserve">work </w:t>
      </w:r>
      <w:r w:rsidRPr="008A560F">
        <w:rPr>
          <w:rFonts w:ascii="Times New Roman" w:hAnsi="Times New Roman" w:cs="Times New Roman"/>
          <w:sz w:val="24"/>
          <w:szCs w:val="24"/>
        </w:rPr>
        <w:t>alongside resource</w:t>
      </w:r>
      <w:r w:rsidR="00A12792">
        <w:rPr>
          <w:rFonts w:ascii="Times New Roman" w:hAnsi="Times New Roman" w:cs="Times New Roman"/>
          <w:sz w:val="24"/>
          <w:szCs w:val="24"/>
        </w:rPr>
        <w:t>-</w:t>
      </w:r>
      <w:r w:rsidRPr="008A560F">
        <w:rPr>
          <w:rFonts w:ascii="Times New Roman" w:hAnsi="Times New Roman" w:cs="Times New Roman"/>
          <w:sz w:val="24"/>
          <w:szCs w:val="24"/>
        </w:rPr>
        <w:t>constrained law enforcement agencies to provide training and fill the gaps they may have in pursuing this crime</w:t>
      </w:r>
      <w:r w:rsidR="00A12792">
        <w:rPr>
          <w:rFonts w:ascii="Times New Roman" w:hAnsi="Times New Roman" w:cs="Times New Roman"/>
          <w:sz w:val="24"/>
          <w:szCs w:val="24"/>
        </w:rPr>
        <w:t xml:space="preserve">; focus on hospitality industry training through </w:t>
      </w:r>
      <w:r w:rsidR="00A12792" w:rsidRPr="008A560F">
        <w:rPr>
          <w:rFonts w:ascii="Times New Roman" w:hAnsi="Times New Roman" w:cs="Times New Roman"/>
          <w:sz w:val="24"/>
          <w:szCs w:val="24"/>
        </w:rPr>
        <w:t xml:space="preserve">the </w:t>
      </w:r>
      <w:hyperlink r:id="rId9" w:history="1">
        <w:r w:rsidR="00A12792" w:rsidRPr="008A560F">
          <w:rPr>
            <w:rStyle w:val="Hyperlink"/>
            <w:rFonts w:ascii="Times New Roman" w:hAnsi="Times New Roman" w:cs="Times New Roman"/>
            <w:sz w:val="24"/>
            <w:szCs w:val="24"/>
          </w:rPr>
          <w:t>Guardian Seal® Training Program</w:t>
        </w:r>
      </w:hyperlink>
      <w:r w:rsidR="00A12792">
        <w:rPr>
          <w:rFonts w:ascii="Times New Roman" w:hAnsi="Times New Roman" w:cs="Times New Roman"/>
          <w:sz w:val="24"/>
          <w:szCs w:val="24"/>
        </w:rPr>
        <w:t xml:space="preserve">; and </w:t>
      </w:r>
      <w:r w:rsidR="001D7344">
        <w:rPr>
          <w:rFonts w:ascii="Times New Roman" w:hAnsi="Times New Roman" w:cs="Times New Roman"/>
          <w:sz w:val="24"/>
          <w:szCs w:val="24"/>
        </w:rPr>
        <w:t>d</w:t>
      </w:r>
      <w:r w:rsidR="00A12792" w:rsidRPr="008A560F">
        <w:rPr>
          <w:rFonts w:ascii="Times New Roman" w:hAnsi="Times New Roman" w:cs="Times New Roman"/>
          <w:sz w:val="24"/>
          <w:szCs w:val="24"/>
        </w:rPr>
        <w:t>isrupt the exploitation cycle before rescue becomes necessary</w:t>
      </w:r>
      <w:r w:rsidR="00A12792">
        <w:rPr>
          <w:rFonts w:ascii="Times New Roman" w:hAnsi="Times New Roman" w:cs="Times New Roman"/>
          <w:sz w:val="24"/>
          <w:szCs w:val="24"/>
        </w:rPr>
        <w:t xml:space="preserve">.  The Guardian Group </w:t>
      </w:r>
      <w:r w:rsidRPr="008A560F">
        <w:rPr>
          <w:rFonts w:ascii="Times New Roman" w:hAnsi="Times New Roman" w:cs="Times New Roman"/>
          <w:sz w:val="24"/>
          <w:szCs w:val="24"/>
        </w:rPr>
        <w:t>believe</w:t>
      </w:r>
      <w:r w:rsidR="00A12792">
        <w:rPr>
          <w:rFonts w:ascii="Times New Roman" w:hAnsi="Times New Roman" w:cs="Times New Roman"/>
          <w:sz w:val="24"/>
          <w:szCs w:val="24"/>
        </w:rPr>
        <w:t>s</w:t>
      </w:r>
      <w:r w:rsidRPr="008A560F">
        <w:rPr>
          <w:rFonts w:ascii="Times New Roman" w:hAnsi="Times New Roman" w:cs="Times New Roman"/>
          <w:sz w:val="24"/>
          <w:szCs w:val="24"/>
        </w:rPr>
        <w:t xml:space="preserve"> the rescue and recovery of children is paramount</w:t>
      </w:r>
      <w:r w:rsidR="00A12792">
        <w:rPr>
          <w:rFonts w:ascii="Times New Roman" w:hAnsi="Times New Roman" w:cs="Times New Roman"/>
          <w:sz w:val="24"/>
          <w:szCs w:val="24"/>
        </w:rPr>
        <w:t>.</w:t>
      </w:r>
      <w:r w:rsidRPr="008A560F">
        <w:rPr>
          <w:rFonts w:ascii="Times New Roman" w:hAnsi="Times New Roman" w:cs="Times New Roman"/>
          <w:sz w:val="24"/>
          <w:szCs w:val="24"/>
        </w:rPr>
        <w:t xml:space="preserve"> </w:t>
      </w:r>
    </w:p>
    <w:p w:rsidR="00EA116B" w:rsidRDefault="008A560F" w:rsidP="00625E01">
      <w:pPr>
        <w:pStyle w:val="NormalWeb"/>
        <w:rPr>
          <w:color w:val="000000"/>
        </w:rPr>
      </w:pPr>
      <w:r>
        <w:rPr>
          <w:color w:val="000000"/>
        </w:rPr>
        <w:t>Our Conference sponsor: Decision Health</w:t>
      </w:r>
    </w:p>
    <w:p w:rsidR="00EF3C45" w:rsidRDefault="00EA116B" w:rsidP="00625E01">
      <w:pPr>
        <w:spacing w:after="0" w:line="240" w:lineRule="auto"/>
        <w:rPr>
          <w:sz w:val="27"/>
          <w:szCs w:val="27"/>
        </w:rPr>
      </w:pPr>
      <w:r>
        <w:rPr>
          <w:noProof/>
          <w:color w:val="1F497D"/>
        </w:rPr>
        <w:drawing>
          <wp:inline distT="0" distB="0" distL="0" distR="0">
            <wp:extent cx="4191000" cy="24765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25960" t="74657" r="3528" b="7534"/>
                    <a:stretch/>
                  </pic:blipFill>
                  <pic:spPr bwMode="auto">
                    <a:xfrm>
                      <a:off x="0" y="0"/>
                      <a:ext cx="4191000" cy="247650"/>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rsidR="00A82CDD" w:rsidRPr="00A82CDD" w:rsidRDefault="00625E01" w:rsidP="00A82CDD">
      <w:pPr>
        <w:spacing w:after="0" w:line="240" w:lineRule="auto"/>
        <w:rPr>
          <w:sz w:val="27"/>
          <w:szCs w:val="27"/>
        </w:rPr>
      </w:pPr>
      <w:r>
        <w:rPr>
          <w:sz w:val="27"/>
          <w:szCs w:val="27"/>
        </w:rPr>
        <w:lastRenderedPageBreak/>
        <w:t xml:space="preserve"> </w:t>
      </w:r>
      <w:r w:rsidR="008A560F">
        <w:rPr>
          <w:sz w:val="27"/>
          <w:szCs w:val="27"/>
        </w:rPr>
        <w:t>F</w:t>
      </w:r>
      <w:r>
        <w:rPr>
          <w:sz w:val="27"/>
          <w:szCs w:val="27"/>
        </w:rPr>
        <w:t>.</w:t>
      </w:r>
      <w:r w:rsidR="00A82CDD" w:rsidRPr="00A82CDD">
        <w:rPr>
          <w:sz w:val="27"/>
          <w:szCs w:val="27"/>
        </w:rPr>
        <w:t xml:space="preserve">  Registration Form</w:t>
      </w:r>
    </w:p>
    <w:p w:rsidR="00A82CDD" w:rsidRPr="00A82CDD" w:rsidRDefault="00A82CDD" w:rsidP="00A82CDD">
      <w:pPr>
        <w:pStyle w:val="ListParagraph"/>
        <w:spacing w:after="0" w:line="240" w:lineRule="auto"/>
        <w:rPr>
          <w:rFonts w:cstheme="minorHAnsi"/>
          <w:b/>
          <w:sz w:val="27"/>
          <w:szCs w:val="27"/>
        </w:rPr>
      </w:pPr>
      <w:r w:rsidRPr="00A82CDD">
        <w:rPr>
          <w:rFonts w:cstheme="minorHAnsi"/>
          <w:sz w:val="27"/>
          <w:szCs w:val="27"/>
        </w:rPr>
        <w:t xml:space="preserve">Please respond by email to </w:t>
      </w:r>
      <w:hyperlink r:id="rId12" w:history="1">
        <w:r w:rsidRPr="00A82CDD">
          <w:rPr>
            <w:rStyle w:val="Hyperlink"/>
            <w:rFonts w:cstheme="minorHAnsi"/>
            <w:sz w:val="27"/>
            <w:szCs w:val="27"/>
          </w:rPr>
          <w:t>Linda.Dawson@providence.org</w:t>
        </w:r>
      </w:hyperlink>
      <w:r w:rsidRPr="00A82CDD">
        <w:rPr>
          <w:rFonts w:cstheme="minorHAnsi"/>
          <w:sz w:val="27"/>
          <w:szCs w:val="27"/>
        </w:rPr>
        <w:t xml:space="preserve"> to inform us you will be registering at the door.  </w:t>
      </w:r>
      <w:r w:rsidRPr="00A82CDD">
        <w:rPr>
          <w:rFonts w:cstheme="minorHAnsi"/>
          <w:b/>
          <w:sz w:val="27"/>
          <w:szCs w:val="27"/>
        </w:rPr>
        <w:t>We need a head count for the continental breakfast and lunch preparations.</w:t>
      </w:r>
    </w:p>
    <w:p w:rsidR="00A82CDD" w:rsidRPr="00A82CDD" w:rsidRDefault="00A82CDD" w:rsidP="00A82CDD">
      <w:pPr>
        <w:spacing w:after="0" w:line="240" w:lineRule="auto"/>
        <w:ind w:left="360"/>
        <w:rPr>
          <w:rFonts w:cstheme="minorHAnsi"/>
          <w:b/>
          <w:sz w:val="27"/>
          <w:szCs w:val="27"/>
        </w:rPr>
      </w:pPr>
    </w:p>
    <w:p w:rsidR="00A82CDD" w:rsidRPr="00A82CDD" w:rsidRDefault="00A82CDD" w:rsidP="00A82CDD">
      <w:pPr>
        <w:pStyle w:val="ListParagraph"/>
        <w:spacing w:after="0" w:line="240" w:lineRule="auto"/>
        <w:rPr>
          <w:rFonts w:cstheme="minorHAnsi"/>
          <w:b/>
          <w:sz w:val="27"/>
          <w:szCs w:val="27"/>
        </w:rPr>
      </w:pPr>
      <w:r w:rsidRPr="00A82CDD">
        <w:rPr>
          <w:rFonts w:cstheme="minorHAnsi"/>
          <w:b/>
          <w:sz w:val="27"/>
          <w:szCs w:val="27"/>
        </w:rPr>
        <w:t xml:space="preserve">Five </w:t>
      </w:r>
      <w:r>
        <w:rPr>
          <w:rFonts w:cstheme="minorHAnsi"/>
          <w:b/>
          <w:sz w:val="27"/>
          <w:szCs w:val="27"/>
        </w:rPr>
        <w:t xml:space="preserve">ACDIS </w:t>
      </w:r>
      <w:r w:rsidRPr="00A82CDD">
        <w:rPr>
          <w:rFonts w:cstheme="minorHAnsi"/>
          <w:b/>
          <w:sz w:val="27"/>
          <w:szCs w:val="27"/>
        </w:rPr>
        <w:t xml:space="preserve">CEU credits </w:t>
      </w:r>
      <w:r w:rsidR="009603B5">
        <w:rPr>
          <w:rFonts w:cstheme="minorHAnsi"/>
          <w:b/>
          <w:sz w:val="27"/>
          <w:szCs w:val="27"/>
        </w:rPr>
        <w:t>will be submitted for approval.</w:t>
      </w:r>
      <w:r w:rsidRPr="00A82CDD">
        <w:rPr>
          <w:rFonts w:cstheme="minorHAnsi"/>
          <w:b/>
          <w:sz w:val="27"/>
          <w:szCs w:val="27"/>
        </w:rPr>
        <w:t xml:space="preserve"> </w:t>
      </w:r>
    </w:p>
    <w:p w:rsidR="00A82CDD" w:rsidRPr="00A82CDD" w:rsidRDefault="00A82CDD" w:rsidP="00A82CDD">
      <w:pPr>
        <w:pStyle w:val="ListParagraph"/>
        <w:spacing w:after="0" w:line="240" w:lineRule="auto"/>
        <w:rPr>
          <w:rFonts w:cstheme="minorHAnsi"/>
          <w:b/>
          <w:sz w:val="27"/>
          <w:szCs w:val="27"/>
        </w:rPr>
      </w:pPr>
    </w:p>
    <w:p w:rsidR="00A82CDD" w:rsidRDefault="00A82CDD" w:rsidP="00A82CDD">
      <w:pPr>
        <w:pStyle w:val="ListParagraph"/>
        <w:spacing w:after="0" w:line="240" w:lineRule="auto"/>
        <w:rPr>
          <w:sz w:val="27"/>
          <w:szCs w:val="27"/>
        </w:rPr>
      </w:pPr>
      <w:r w:rsidRPr="00EE15EA">
        <w:rPr>
          <w:sz w:val="27"/>
          <w:szCs w:val="27"/>
        </w:rPr>
        <w:t>Please mail registration form to:</w:t>
      </w:r>
      <w:r>
        <w:rPr>
          <w:sz w:val="27"/>
          <w:szCs w:val="27"/>
        </w:rPr>
        <w:t xml:space="preserve"> </w:t>
      </w:r>
    </w:p>
    <w:p w:rsidR="00A82CDD" w:rsidRPr="00A82CDD" w:rsidRDefault="00A82CDD" w:rsidP="00A82CDD">
      <w:pPr>
        <w:pStyle w:val="ListParagraph"/>
        <w:spacing w:after="0" w:line="240" w:lineRule="auto"/>
        <w:rPr>
          <w:sz w:val="27"/>
          <w:szCs w:val="27"/>
        </w:rPr>
      </w:pPr>
      <w:r w:rsidRPr="00A82CDD">
        <w:rPr>
          <w:sz w:val="27"/>
          <w:szCs w:val="27"/>
        </w:rPr>
        <w:t>Linda Dawson, 2419 SW Crestwood Place, Dallas, OR  97338</w:t>
      </w:r>
    </w:p>
    <w:p w:rsidR="00A82CDD" w:rsidRPr="00A82CDD" w:rsidRDefault="00A82CDD" w:rsidP="00A82CDD">
      <w:pPr>
        <w:pStyle w:val="ListParagraph"/>
        <w:spacing w:after="0" w:line="240" w:lineRule="auto"/>
        <w:rPr>
          <w:sz w:val="27"/>
          <w:szCs w:val="27"/>
        </w:rPr>
      </w:pPr>
      <w:r w:rsidRPr="00A82CDD">
        <w:rPr>
          <w:sz w:val="27"/>
          <w:szCs w:val="27"/>
        </w:rPr>
        <w:t xml:space="preserve">Or email your registration to </w:t>
      </w:r>
      <w:hyperlink r:id="rId13" w:history="1">
        <w:r w:rsidRPr="00A82CDD">
          <w:rPr>
            <w:rStyle w:val="Hyperlink"/>
            <w:b/>
            <w:sz w:val="27"/>
            <w:szCs w:val="27"/>
          </w:rPr>
          <w:t>Linda.Dawson@providence.org</w:t>
        </w:r>
      </w:hyperlink>
      <w:r w:rsidRPr="00A82CDD">
        <w:rPr>
          <w:sz w:val="27"/>
          <w:szCs w:val="27"/>
        </w:rPr>
        <w:t xml:space="preserve"> and pay at the registration desk</w:t>
      </w:r>
    </w:p>
    <w:p w:rsidR="00A82CDD" w:rsidRDefault="00A82CDD" w:rsidP="00A82CDD">
      <w:pPr>
        <w:pStyle w:val="Time"/>
        <w:ind w:left="720"/>
        <w:rPr>
          <w:rFonts w:ascii="Garamond" w:hAnsi="Garamond" w:cs="Arial"/>
          <w:smallCaps w:val="0"/>
          <w:color w:val="auto"/>
          <w:sz w:val="24"/>
          <w:lang w:val="en"/>
        </w:rPr>
      </w:pPr>
    </w:p>
    <w:p w:rsidR="00A82CDD" w:rsidRDefault="005F7217" w:rsidP="00A82CDD">
      <w:pPr>
        <w:pStyle w:val="Time"/>
        <w:ind w:left="720"/>
        <w:rPr>
          <w:rFonts w:ascii="Garamond" w:hAnsi="Garamond" w:cs="Arial"/>
          <w:smallCaps w:val="0"/>
          <w:color w:val="auto"/>
          <w:sz w:val="24"/>
          <w:lang w:val="en"/>
        </w:rPr>
      </w:pPr>
      <w:r>
        <w:rPr>
          <w:rFonts w:ascii="Garamond" w:hAnsi="Garamond" w:cs="Arial"/>
          <w:smallCaps w:val="0"/>
          <w:color w:val="auto"/>
          <w:sz w:val="24"/>
          <w:lang w:val="en"/>
        </w:rPr>
        <w:t>Cost:  $2</w:t>
      </w:r>
      <w:r w:rsidR="00A82CDD">
        <w:rPr>
          <w:rFonts w:ascii="Garamond" w:hAnsi="Garamond" w:cs="Arial"/>
          <w:smallCaps w:val="0"/>
          <w:color w:val="auto"/>
          <w:sz w:val="24"/>
          <w:lang w:val="en"/>
        </w:rPr>
        <w:t xml:space="preserve">0.00 for ACDIS NW members who have paid membership renewal </w:t>
      </w:r>
      <w:r>
        <w:rPr>
          <w:rFonts w:ascii="Garamond" w:hAnsi="Garamond" w:cs="Arial"/>
          <w:smallCaps w:val="0"/>
          <w:color w:val="auto"/>
          <w:sz w:val="24"/>
          <w:lang w:val="en"/>
        </w:rPr>
        <w:t>at Spring Conference</w:t>
      </w:r>
    </w:p>
    <w:p w:rsidR="00A82CDD" w:rsidRDefault="00A82CDD" w:rsidP="00A82CDD">
      <w:pPr>
        <w:pStyle w:val="Time"/>
        <w:ind w:left="720"/>
        <w:rPr>
          <w:rFonts w:ascii="Garamond" w:hAnsi="Garamond" w:cs="Arial"/>
          <w:smallCaps w:val="0"/>
          <w:color w:val="auto"/>
          <w:sz w:val="24"/>
          <w:lang w:val="en"/>
        </w:rPr>
      </w:pPr>
      <w:r>
        <w:rPr>
          <w:rFonts w:ascii="Garamond" w:hAnsi="Garamond" w:cs="Arial"/>
          <w:smallCaps w:val="0"/>
          <w:color w:val="auto"/>
          <w:sz w:val="24"/>
          <w:lang w:val="en"/>
        </w:rPr>
        <w:t xml:space="preserve">  $45.00 for ACDIS NW - membership renewal and conference </w:t>
      </w:r>
    </w:p>
    <w:p w:rsidR="00A82CDD" w:rsidRDefault="00A82CDD" w:rsidP="00A82CDD">
      <w:pPr>
        <w:pStyle w:val="Time"/>
        <w:ind w:left="720"/>
        <w:rPr>
          <w:rFonts w:ascii="Garamond" w:hAnsi="Garamond" w:cs="Arial"/>
          <w:smallCaps w:val="0"/>
          <w:color w:val="auto"/>
          <w:sz w:val="24"/>
          <w:lang w:val="en"/>
        </w:rPr>
      </w:pPr>
      <w:r>
        <w:rPr>
          <w:rFonts w:ascii="Garamond" w:hAnsi="Garamond" w:cs="Arial"/>
          <w:smallCaps w:val="0"/>
          <w:color w:val="auto"/>
          <w:sz w:val="24"/>
          <w:lang w:val="en"/>
        </w:rPr>
        <w:t xml:space="preserve">  $4</w:t>
      </w:r>
      <w:r w:rsidR="005F7217">
        <w:rPr>
          <w:rFonts w:ascii="Garamond" w:hAnsi="Garamond" w:cs="Arial"/>
          <w:smallCaps w:val="0"/>
          <w:color w:val="auto"/>
          <w:sz w:val="24"/>
          <w:lang w:val="en"/>
        </w:rPr>
        <w:t>5</w:t>
      </w:r>
      <w:r>
        <w:rPr>
          <w:rFonts w:ascii="Garamond" w:hAnsi="Garamond" w:cs="Arial"/>
          <w:smallCaps w:val="0"/>
          <w:color w:val="auto"/>
          <w:sz w:val="24"/>
          <w:lang w:val="en"/>
        </w:rPr>
        <w:t>.00 for non-members (AHIMA members w/o ACDIS membership.)</w:t>
      </w:r>
    </w:p>
    <w:p w:rsidR="00A82CDD" w:rsidRDefault="00A82CDD" w:rsidP="00A82CDD">
      <w:pPr>
        <w:pStyle w:val="Time"/>
        <w:ind w:left="720"/>
        <w:rPr>
          <w:rFonts w:ascii="Garamond" w:hAnsi="Garamond" w:cs="Arial"/>
          <w:smallCaps w:val="0"/>
          <w:color w:val="auto"/>
          <w:sz w:val="24"/>
          <w:lang w:val="en"/>
        </w:rPr>
      </w:pPr>
    </w:p>
    <w:p w:rsidR="00A82CDD" w:rsidRDefault="00A82CDD" w:rsidP="00A82CDD">
      <w:pPr>
        <w:pStyle w:val="Time"/>
        <w:ind w:left="720"/>
        <w:rPr>
          <w:rFonts w:ascii="Garamond" w:hAnsi="Garamond" w:cs="Arial"/>
          <w:smallCaps w:val="0"/>
          <w:color w:val="auto"/>
          <w:sz w:val="24"/>
          <w:lang w:val="en"/>
        </w:rPr>
      </w:pPr>
    </w:p>
    <w:p w:rsidR="00A82CDD" w:rsidRDefault="00A82CDD" w:rsidP="00A82CDD">
      <w:pPr>
        <w:pStyle w:val="Time"/>
        <w:ind w:left="720"/>
        <w:rPr>
          <w:rFonts w:ascii="Garamond" w:hAnsi="Garamond" w:cs="Arial"/>
          <w:smallCaps w:val="0"/>
          <w:color w:val="auto"/>
          <w:sz w:val="24"/>
          <w:u w:val="single"/>
          <w:lang w:val="en"/>
        </w:rPr>
      </w:pPr>
      <w:r>
        <w:rPr>
          <w:rFonts w:ascii="Garamond" w:hAnsi="Garamond" w:cs="Arial"/>
          <w:smallCaps w:val="0"/>
          <w:color w:val="auto"/>
          <w:sz w:val="24"/>
          <w:lang w:val="en"/>
        </w:rPr>
        <w:t xml:space="preserve">Please fill out the information below.  </w:t>
      </w:r>
      <w:r w:rsidRPr="0061350E">
        <w:rPr>
          <w:rFonts w:ascii="Garamond" w:hAnsi="Garamond" w:cs="Arial"/>
          <w:smallCaps w:val="0"/>
          <w:color w:val="auto"/>
          <w:sz w:val="24"/>
          <w:u w:val="single"/>
          <w:lang w:val="en"/>
        </w:rPr>
        <w:t xml:space="preserve">Deadline for registration is </w:t>
      </w:r>
      <w:r>
        <w:rPr>
          <w:rFonts w:ascii="Garamond" w:hAnsi="Garamond" w:cs="Arial"/>
          <w:smallCaps w:val="0"/>
          <w:color w:val="auto"/>
          <w:sz w:val="24"/>
          <w:u w:val="single"/>
          <w:lang w:val="en"/>
        </w:rPr>
        <w:t xml:space="preserve">October </w:t>
      </w:r>
      <w:r w:rsidRPr="0061350E">
        <w:rPr>
          <w:rFonts w:ascii="Garamond" w:hAnsi="Garamond" w:cs="Arial"/>
          <w:smallCaps w:val="0"/>
          <w:color w:val="auto"/>
          <w:sz w:val="24"/>
          <w:u w:val="single"/>
          <w:lang w:val="en"/>
        </w:rPr>
        <w:t>1</w:t>
      </w:r>
      <w:r>
        <w:rPr>
          <w:rFonts w:ascii="Garamond" w:hAnsi="Garamond" w:cs="Arial"/>
          <w:smallCaps w:val="0"/>
          <w:color w:val="auto"/>
          <w:sz w:val="24"/>
          <w:u w:val="single"/>
          <w:lang w:val="en"/>
        </w:rPr>
        <w:t>3</w:t>
      </w:r>
      <w:r w:rsidRPr="0061350E">
        <w:rPr>
          <w:rFonts w:ascii="Garamond" w:hAnsi="Garamond" w:cs="Arial"/>
          <w:smallCaps w:val="0"/>
          <w:color w:val="auto"/>
          <w:sz w:val="24"/>
          <w:u w:val="single"/>
          <w:vertAlign w:val="superscript"/>
          <w:lang w:val="en"/>
        </w:rPr>
        <w:t>th</w:t>
      </w:r>
      <w:r w:rsidRPr="0061350E">
        <w:rPr>
          <w:rFonts w:ascii="Garamond" w:hAnsi="Garamond" w:cs="Arial"/>
          <w:smallCaps w:val="0"/>
          <w:color w:val="auto"/>
          <w:sz w:val="24"/>
          <w:u w:val="single"/>
          <w:lang w:val="en"/>
        </w:rPr>
        <w:t>.</w:t>
      </w:r>
    </w:p>
    <w:p w:rsidR="00A82CDD" w:rsidRDefault="00A82CDD" w:rsidP="00A82CDD">
      <w:pPr>
        <w:pStyle w:val="Time"/>
        <w:ind w:left="720"/>
        <w:rPr>
          <w:rFonts w:ascii="Garamond" w:hAnsi="Garamond" w:cs="Arial"/>
          <w:smallCaps w:val="0"/>
          <w:color w:val="auto"/>
          <w:sz w:val="24"/>
          <w:u w:val="single"/>
          <w:lang w:val="en"/>
        </w:rPr>
      </w:pPr>
    </w:p>
    <w:p w:rsidR="00A82CDD" w:rsidRDefault="00A82CDD" w:rsidP="00A82CDD">
      <w:pPr>
        <w:pStyle w:val="Time"/>
        <w:ind w:left="720"/>
        <w:rPr>
          <w:rFonts w:ascii="Garamond" w:hAnsi="Garamond" w:cs="Arial"/>
          <w:smallCaps w:val="0"/>
          <w:color w:val="auto"/>
          <w:sz w:val="24"/>
          <w:lang w:val="en"/>
        </w:rPr>
      </w:pPr>
    </w:p>
    <w:p w:rsidR="00A82CDD" w:rsidRDefault="00A82CDD" w:rsidP="00A82CDD">
      <w:pPr>
        <w:pStyle w:val="Time"/>
        <w:ind w:left="720"/>
        <w:rPr>
          <w:rFonts w:ascii="Garamond" w:hAnsi="Garamond" w:cs="Arial"/>
          <w:smallCaps w:val="0"/>
          <w:color w:val="auto"/>
          <w:sz w:val="24"/>
          <w:lang w:val="en"/>
        </w:rPr>
      </w:pPr>
      <w:r>
        <w:rPr>
          <w:rFonts w:ascii="Garamond" w:hAnsi="Garamond" w:cs="Arial"/>
          <w:smallCaps w:val="0"/>
          <w:color w:val="auto"/>
          <w:sz w:val="24"/>
          <w:lang w:val="en"/>
        </w:rPr>
        <w:t>Name: ____________________________________________________</w:t>
      </w:r>
    </w:p>
    <w:p w:rsidR="00A82CDD" w:rsidRDefault="00A82CDD" w:rsidP="00A82CDD">
      <w:pPr>
        <w:pStyle w:val="Time"/>
        <w:ind w:left="720"/>
        <w:rPr>
          <w:rFonts w:ascii="Garamond" w:hAnsi="Garamond" w:cs="Arial"/>
          <w:smallCaps w:val="0"/>
          <w:color w:val="auto"/>
          <w:sz w:val="24"/>
          <w:lang w:val="en"/>
        </w:rPr>
      </w:pPr>
    </w:p>
    <w:p w:rsidR="00A82CDD" w:rsidRDefault="008D0AEB" w:rsidP="00A82CDD">
      <w:pPr>
        <w:pStyle w:val="Time"/>
        <w:ind w:left="720"/>
        <w:rPr>
          <w:rFonts w:ascii="Garamond" w:hAnsi="Garamond" w:cs="Arial"/>
          <w:smallCaps w:val="0"/>
          <w:color w:val="auto"/>
          <w:sz w:val="24"/>
          <w:lang w:val="en"/>
        </w:rPr>
      </w:pPr>
      <w:r>
        <w:rPr>
          <w:rFonts w:ascii="Garamond" w:hAnsi="Garamond" w:cs="Arial"/>
          <w:smallCaps w:val="0"/>
          <w:color w:val="auto"/>
          <w:sz w:val="24"/>
          <w:lang w:val="en"/>
        </w:rPr>
        <w:t>Hospital: _</w:t>
      </w:r>
      <w:r w:rsidR="00A82CDD">
        <w:rPr>
          <w:rFonts w:ascii="Garamond" w:hAnsi="Garamond" w:cs="Arial"/>
          <w:smallCaps w:val="0"/>
          <w:color w:val="auto"/>
          <w:sz w:val="24"/>
          <w:lang w:val="en"/>
        </w:rPr>
        <w:t>__________________________________________________</w:t>
      </w:r>
    </w:p>
    <w:p w:rsidR="00A82CDD" w:rsidRDefault="00A82CDD" w:rsidP="00A82CDD">
      <w:pPr>
        <w:pStyle w:val="Time"/>
        <w:ind w:left="720"/>
        <w:rPr>
          <w:rFonts w:ascii="Garamond" w:hAnsi="Garamond" w:cs="Arial"/>
          <w:smallCaps w:val="0"/>
          <w:color w:val="auto"/>
          <w:sz w:val="24"/>
          <w:lang w:val="en"/>
        </w:rPr>
      </w:pPr>
    </w:p>
    <w:p w:rsidR="00A82CDD" w:rsidRDefault="00A82CDD" w:rsidP="00A82CDD">
      <w:pPr>
        <w:pStyle w:val="Time"/>
        <w:ind w:left="720"/>
        <w:rPr>
          <w:rFonts w:ascii="Garamond" w:hAnsi="Garamond" w:cs="Arial"/>
          <w:smallCaps w:val="0"/>
          <w:color w:val="auto"/>
          <w:sz w:val="24"/>
          <w:lang w:val="en"/>
        </w:rPr>
      </w:pPr>
      <w:r>
        <w:rPr>
          <w:rFonts w:ascii="Garamond" w:hAnsi="Garamond" w:cs="Arial"/>
          <w:smallCaps w:val="0"/>
          <w:color w:val="auto"/>
          <w:sz w:val="24"/>
          <w:lang w:val="en"/>
        </w:rPr>
        <w:t xml:space="preserve">Attending:  Yes_____________   </w:t>
      </w:r>
      <w:r w:rsidR="008D0AEB">
        <w:rPr>
          <w:rFonts w:ascii="Garamond" w:hAnsi="Garamond" w:cs="Arial"/>
          <w:smallCaps w:val="0"/>
          <w:color w:val="auto"/>
          <w:sz w:val="24"/>
          <w:lang w:val="en"/>
        </w:rPr>
        <w:t>No: _</w:t>
      </w:r>
      <w:r>
        <w:rPr>
          <w:rFonts w:ascii="Garamond" w:hAnsi="Garamond" w:cs="Arial"/>
          <w:smallCaps w:val="0"/>
          <w:color w:val="auto"/>
          <w:sz w:val="24"/>
          <w:lang w:val="en"/>
        </w:rPr>
        <w:t>_______________</w:t>
      </w:r>
    </w:p>
    <w:p w:rsidR="00A82CDD" w:rsidRDefault="00A82CDD" w:rsidP="00A82CDD">
      <w:pPr>
        <w:pStyle w:val="Time"/>
        <w:ind w:left="720"/>
        <w:rPr>
          <w:rFonts w:ascii="Garamond" w:hAnsi="Garamond" w:cs="Arial"/>
          <w:smallCaps w:val="0"/>
          <w:color w:val="auto"/>
          <w:sz w:val="24"/>
          <w:lang w:val="en"/>
        </w:rPr>
      </w:pPr>
    </w:p>
    <w:p w:rsidR="00A82CDD" w:rsidRDefault="008D0AEB" w:rsidP="00A82CDD">
      <w:pPr>
        <w:pStyle w:val="Time"/>
        <w:ind w:left="720"/>
        <w:rPr>
          <w:rFonts w:ascii="Garamond" w:hAnsi="Garamond" w:cs="Arial"/>
          <w:smallCaps w:val="0"/>
          <w:color w:val="auto"/>
          <w:sz w:val="24"/>
          <w:lang w:val="en"/>
        </w:rPr>
      </w:pPr>
      <w:r>
        <w:rPr>
          <w:rFonts w:ascii="Garamond" w:hAnsi="Garamond" w:cs="Arial"/>
          <w:smallCaps w:val="0"/>
          <w:color w:val="auto"/>
          <w:sz w:val="24"/>
          <w:lang w:val="en"/>
        </w:rPr>
        <w:t>Telephone: _</w:t>
      </w:r>
      <w:r w:rsidR="00A82CDD">
        <w:rPr>
          <w:rFonts w:ascii="Garamond" w:hAnsi="Garamond" w:cs="Arial"/>
          <w:smallCaps w:val="0"/>
          <w:color w:val="auto"/>
          <w:sz w:val="24"/>
          <w:lang w:val="en"/>
        </w:rPr>
        <w:t>________________________</w:t>
      </w:r>
    </w:p>
    <w:p w:rsidR="00A82CDD" w:rsidRDefault="00A82CDD" w:rsidP="00A82CDD">
      <w:pPr>
        <w:pStyle w:val="Time"/>
        <w:ind w:left="720"/>
        <w:rPr>
          <w:rFonts w:ascii="Garamond" w:hAnsi="Garamond" w:cs="Arial"/>
          <w:smallCaps w:val="0"/>
          <w:color w:val="auto"/>
          <w:sz w:val="24"/>
          <w:lang w:val="en"/>
        </w:rPr>
      </w:pPr>
    </w:p>
    <w:p w:rsidR="00A82CDD" w:rsidRDefault="008D0AEB" w:rsidP="00A82CDD">
      <w:pPr>
        <w:pStyle w:val="Time"/>
        <w:ind w:left="720"/>
        <w:rPr>
          <w:rFonts w:ascii="Garamond" w:hAnsi="Garamond" w:cs="Arial"/>
          <w:smallCaps w:val="0"/>
          <w:color w:val="auto"/>
          <w:sz w:val="24"/>
          <w:lang w:val="en"/>
        </w:rPr>
      </w:pPr>
      <w:r>
        <w:rPr>
          <w:rFonts w:ascii="Garamond" w:hAnsi="Garamond" w:cs="Arial"/>
          <w:smallCaps w:val="0"/>
          <w:color w:val="auto"/>
          <w:sz w:val="24"/>
          <w:lang w:val="en"/>
        </w:rPr>
        <w:t>Email: _</w:t>
      </w:r>
      <w:r w:rsidR="00A82CDD">
        <w:rPr>
          <w:rFonts w:ascii="Garamond" w:hAnsi="Garamond" w:cs="Arial"/>
          <w:smallCaps w:val="0"/>
          <w:color w:val="auto"/>
          <w:sz w:val="24"/>
          <w:lang w:val="en"/>
        </w:rPr>
        <w:t>_____________________________________</w:t>
      </w:r>
    </w:p>
    <w:p w:rsidR="00A82CDD" w:rsidRDefault="00A82CDD" w:rsidP="00A82CDD">
      <w:pPr>
        <w:pStyle w:val="Time"/>
        <w:ind w:left="720"/>
        <w:rPr>
          <w:rFonts w:ascii="Garamond" w:hAnsi="Garamond" w:cs="Arial"/>
          <w:smallCaps w:val="0"/>
          <w:color w:val="auto"/>
          <w:sz w:val="24"/>
          <w:lang w:val="en"/>
        </w:rPr>
      </w:pPr>
    </w:p>
    <w:p w:rsidR="00A82CDD" w:rsidRDefault="00A82CDD" w:rsidP="00A82CDD">
      <w:pPr>
        <w:pStyle w:val="Time"/>
        <w:ind w:left="720"/>
        <w:rPr>
          <w:rFonts w:ascii="Garamond" w:hAnsi="Garamond" w:cs="Arial"/>
          <w:smallCaps w:val="0"/>
          <w:color w:val="auto"/>
          <w:sz w:val="24"/>
          <w:lang w:val="en"/>
        </w:rPr>
      </w:pPr>
      <w:r>
        <w:rPr>
          <w:rFonts w:ascii="Garamond" w:hAnsi="Garamond" w:cs="Arial"/>
          <w:smallCaps w:val="0"/>
          <w:color w:val="auto"/>
          <w:sz w:val="24"/>
          <w:lang w:val="en"/>
        </w:rPr>
        <w:t>Would you be interested in hosting a meeting at your facility?</w:t>
      </w:r>
    </w:p>
    <w:p w:rsidR="00A82CDD" w:rsidRDefault="00A82CDD" w:rsidP="00A82CDD">
      <w:pPr>
        <w:pStyle w:val="Time"/>
        <w:ind w:left="720"/>
        <w:rPr>
          <w:rFonts w:ascii="Garamond" w:hAnsi="Garamond" w:cs="Arial"/>
          <w:smallCaps w:val="0"/>
          <w:color w:val="auto"/>
          <w:sz w:val="24"/>
          <w:lang w:val="en"/>
        </w:rPr>
      </w:pPr>
    </w:p>
    <w:p w:rsidR="00A82CDD" w:rsidRDefault="00A82CDD" w:rsidP="00A82CDD">
      <w:pPr>
        <w:pStyle w:val="Time"/>
        <w:ind w:left="720"/>
        <w:rPr>
          <w:rFonts w:ascii="Garamond" w:hAnsi="Garamond" w:cs="Arial"/>
          <w:smallCaps w:val="0"/>
          <w:color w:val="auto"/>
          <w:sz w:val="24"/>
          <w:lang w:val="en"/>
        </w:rPr>
      </w:pPr>
      <w:r>
        <w:rPr>
          <w:rFonts w:ascii="Garamond" w:hAnsi="Garamond" w:cs="Arial"/>
          <w:smallCaps w:val="0"/>
          <w:color w:val="auto"/>
          <w:sz w:val="24"/>
          <w:lang w:val="en"/>
        </w:rPr>
        <w:t xml:space="preserve">Please comment </w:t>
      </w:r>
      <w:r w:rsidR="008D0AEB">
        <w:rPr>
          <w:rFonts w:ascii="Garamond" w:hAnsi="Garamond" w:cs="Arial"/>
          <w:smallCaps w:val="0"/>
          <w:color w:val="auto"/>
          <w:sz w:val="24"/>
          <w:lang w:val="en"/>
        </w:rPr>
        <w:t>here: _</w:t>
      </w:r>
      <w:r>
        <w:rPr>
          <w:rFonts w:ascii="Garamond" w:hAnsi="Garamond" w:cs="Arial"/>
          <w:smallCaps w:val="0"/>
          <w:color w:val="auto"/>
          <w:sz w:val="24"/>
          <w:lang w:val="en"/>
        </w:rPr>
        <w:t>________________________________________</w:t>
      </w:r>
    </w:p>
    <w:p w:rsidR="00A82CDD" w:rsidRPr="00450B7D" w:rsidRDefault="00A82CDD" w:rsidP="00A82CDD">
      <w:pPr>
        <w:pStyle w:val="ListParagraph"/>
        <w:spacing w:after="0" w:line="240" w:lineRule="auto"/>
        <w:ind w:left="360"/>
        <w:rPr>
          <w:sz w:val="27"/>
          <w:szCs w:val="27"/>
        </w:rPr>
      </w:pPr>
    </w:p>
    <w:sectPr w:rsidR="00A82CDD" w:rsidRPr="00450B7D" w:rsidSect="008021D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0A2" w:rsidRDefault="003810A2" w:rsidP="00F37E15">
      <w:pPr>
        <w:spacing w:after="0" w:line="240" w:lineRule="auto"/>
      </w:pPr>
      <w:r>
        <w:separator/>
      </w:r>
    </w:p>
  </w:endnote>
  <w:endnote w:type="continuationSeparator" w:id="0">
    <w:p w:rsidR="003810A2" w:rsidRDefault="003810A2" w:rsidP="00F3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15" w:rsidRDefault="00F37E15">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C7971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1D7344" w:rsidRPr="001D7344">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0A2" w:rsidRDefault="003810A2" w:rsidP="00F37E15">
      <w:pPr>
        <w:spacing w:after="0" w:line="240" w:lineRule="auto"/>
      </w:pPr>
      <w:r>
        <w:separator/>
      </w:r>
    </w:p>
  </w:footnote>
  <w:footnote w:type="continuationSeparator" w:id="0">
    <w:p w:rsidR="003810A2" w:rsidRDefault="003810A2" w:rsidP="00F37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BE5"/>
    <w:multiLevelType w:val="hybridMultilevel"/>
    <w:tmpl w:val="A500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028D6"/>
    <w:multiLevelType w:val="hybridMultilevel"/>
    <w:tmpl w:val="E45E8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90219"/>
    <w:multiLevelType w:val="hybridMultilevel"/>
    <w:tmpl w:val="E778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124B6"/>
    <w:multiLevelType w:val="hybridMultilevel"/>
    <w:tmpl w:val="7F009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D040C"/>
    <w:multiLevelType w:val="hybridMultilevel"/>
    <w:tmpl w:val="7A9C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73"/>
    <w:rsid w:val="0001101E"/>
    <w:rsid w:val="00014B58"/>
    <w:rsid w:val="00044037"/>
    <w:rsid w:val="00047835"/>
    <w:rsid w:val="0006760B"/>
    <w:rsid w:val="001B34CE"/>
    <w:rsid w:val="001D7344"/>
    <w:rsid w:val="001F0862"/>
    <w:rsid w:val="002B2841"/>
    <w:rsid w:val="002D0DB3"/>
    <w:rsid w:val="002D5569"/>
    <w:rsid w:val="002E1175"/>
    <w:rsid w:val="002E4E1E"/>
    <w:rsid w:val="00324A9C"/>
    <w:rsid w:val="0034586E"/>
    <w:rsid w:val="0035408A"/>
    <w:rsid w:val="003810A2"/>
    <w:rsid w:val="00387A9A"/>
    <w:rsid w:val="003A288C"/>
    <w:rsid w:val="003B3DAC"/>
    <w:rsid w:val="00450B7D"/>
    <w:rsid w:val="004A3C28"/>
    <w:rsid w:val="004C36C9"/>
    <w:rsid w:val="005A6BB3"/>
    <w:rsid w:val="005E3427"/>
    <w:rsid w:val="005E47ED"/>
    <w:rsid w:val="005F7217"/>
    <w:rsid w:val="00625E01"/>
    <w:rsid w:val="00644682"/>
    <w:rsid w:val="006504B1"/>
    <w:rsid w:val="00667743"/>
    <w:rsid w:val="006A77DF"/>
    <w:rsid w:val="006E0411"/>
    <w:rsid w:val="007842AB"/>
    <w:rsid w:val="007C7DF1"/>
    <w:rsid w:val="007F04C7"/>
    <w:rsid w:val="008021D7"/>
    <w:rsid w:val="00827100"/>
    <w:rsid w:val="008A560F"/>
    <w:rsid w:val="008D0AEB"/>
    <w:rsid w:val="008D6BE5"/>
    <w:rsid w:val="00910273"/>
    <w:rsid w:val="00924ACC"/>
    <w:rsid w:val="009603B5"/>
    <w:rsid w:val="00970E91"/>
    <w:rsid w:val="00993674"/>
    <w:rsid w:val="00A12792"/>
    <w:rsid w:val="00A37080"/>
    <w:rsid w:val="00A82CDD"/>
    <w:rsid w:val="00BB3632"/>
    <w:rsid w:val="00BE0FE8"/>
    <w:rsid w:val="00BE2E8A"/>
    <w:rsid w:val="00C14196"/>
    <w:rsid w:val="00CB74C9"/>
    <w:rsid w:val="00CC7EB5"/>
    <w:rsid w:val="00CD1B6F"/>
    <w:rsid w:val="00E4645B"/>
    <w:rsid w:val="00E80454"/>
    <w:rsid w:val="00EA116B"/>
    <w:rsid w:val="00EC57E2"/>
    <w:rsid w:val="00EE15EA"/>
    <w:rsid w:val="00EF3C45"/>
    <w:rsid w:val="00EF7524"/>
    <w:rsid w:val="00F00E95"/>
    <w:rsid w:val="00F05C78"/>
    <w:rsid w:val="00F13356"/>
    <w:rsid w:val="00F37E15"/>
    <w:rsid w:val="00F91DE0"/>
    <w:rsid w:val="00FB2DF6"/>
    <w:rsid w:val="00FF0D8F"/>
    <w:rsid w:val="00FF18DC"/>
    <w:rsid w:val="00FF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0356"/>
  <w15:chartTrackingRefBased/>
  <w15:docId w15:val="{66684D71-EACF-40E6-8AAB-33B8F327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56"/>
    <w:pPr>
      <w:ind w:left="720"/>
      <w:contextualSpacing/>
    </w:pPr>
  </w:style>
  <w:style w:type="character" w:styleId="Hyperlink">
    <w:name w:val="Hyperlink"/>
    <w:basedOn w:val="DefaultParagraphFont"/>
    <w:uiPriority w:val="99"/>
    <w:unhideWhenUsed/>
    <w:rsid w:val="003A288C"/>
    <w:rPr>
      <w:color w:val="0563C1" w:themeColor="hyperlink"/>
      <w:u w:val="single"/>
    </w:rPr>
  </w:style>
  <w:style w:type="paragraph" w:styleId="Caption">
    <w:name w:val="caption"/>
    <w:basedOn w:val="Normal"/>
    <w:next w:val="Normal"/>
    <w:uiPriority w:val="35"/>
    <w:unhideWhenUsed/>
    <w:qFormat/>
    <w:rsid w:val="008021D7"/>
    <w:pPr>
      <w:spacing w:after="200" w:line="240" w:lineRule="auto"/>
    </w:pPr>
    <w:rPr>
      <w:i/>
      <w:iCs/>
      <w:color w:val="44546A" w:themeColor="text2"/>
      <w:sz w:val="18"/>
      <w:szCs w:val="18"/>
    </w:rPr>
  </w:style>
  <w:style w:type="paragraph" w:customStyle="1" w:styleId="Default">
    <w:name w:val="Default"/>
    <w:rsid w:val="00BB36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15EA"/>
    <w:pPr>
      <w:spacing w:after="0" w:line="240" w:lineRule="auto"/>
      <w:ind w:left="101" w:right="101"/>
    </w:pPr>
    <w:rPr>
      <w:color w:val="44546A" w:themeColor="text2"/>
      <w:sz w:val="24"/>
      <w:szCs w:val="24"/>
      <w:lang w:eastAsia="ja-JP"/>
    </w:rPr>
  </w:style>
  <w:style w:type="character" w:customStyle="1" w:styleId="HeaderChar">
    <w:name w:val="Header Char"/>
    <w:basedOn w:val="DefaultParagraphFont"/>
    <w:link w:val="Header"/>
    <w:uiPriority w:val="99"/>
    <w:rsid w:val="00EE15EA"/>
    <w:rPr>
      <w:color w:val="44546A" w:themeColor="text2"/>
      <w:sz w:val="24"/>
      <w:szCs w:val="24"/>
      <w:lang w:eastAsia="ja-JP"/>
    </w:rPr>
  </w:style>
  <w:style w:type="paragraph" w:customStyle="1" w:styleId="Time">
    <w:name w:val="Time"/>
    <w:basedOn w:val="Normal"/>
    <w:uiPriority w:val="2"/>
    <w:qFormat/>
    <w:rsid w:val="00EE15EA"/>
    <w:pPr>
      <w:spacing w:after="300" w:line="216" w:lineRule="auto"/>
      <w:ind w:left="101" w:right="101"/>
      <w:contextualSpacing/>
    </w:pPr>
    <w:rPr>
      <w:b/>
      <w:bCs/>
      <w:smallCaps/>
      <w:color w:val="44546A" w:themeColor="text2"/>
      <w:sz w:val="44"/>
      <w:szCs w:val="24"/>
      <w:lang w:eastAsia="ja-JP"/>
    </w:rPr>
  </w:style>
  <w:style w:type="paragraph" w:styleId="Footer">
    <w:name w:val="footer"/>
    <w:basedOn w:val="Normal"/>
    <w:link w:val="FooterChar"/>
    <w:uiPriority w:val="99"/>
    <w:unhideWhenUsed/>
    <w:rsid w:val="00F37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E15"/>
  </w:style>
  <w:style w:type="paragraph" w:styleId="NormalWeb">
    <w:name w:val="Normal (Web)"/>
    <w:basedOn w:val="Normal"/>
    <w:uiPriority w:val="99"/>
    <w:unhideWhenUsed/>
    <w:rsid w:val="00625E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96991">
      <w:bodyDiv w:val="1"/>
      <w:marLeft w:val="0"/>
      <w:marRight w:val="0"/>
      <w:marTop w:val="0"/>
      <w:marBottom w:val="0"/>
      <w:divBdr>
        <w:top w:val="none" w:sz="0" w:space="0" w:color="auto"/>
        <w:left w:val="none" w:sz="0" w:space="0" w:color="auto"/>
        <w:bottom w:val="none" w:sz="0" w:space="0" w:color="auto"/>
        <w:right w:val="none" w:sz="0" w:space="0" w:color="auto"/>
      </w:divBdr>
    </w:div>
    <w:div w:id="1106731363">
      <w:bodyDiv w:val="1"/>
      <w:marLeft w:val="0"/>
      <w:marRight w:val="0"/>
      <w:marTop w:val="0"/>
      <w:marBottom w:val="0"/>
      <w:divBdr>
        <w:top w:val="none" w:sz="0" w:space="0" w:color="auto"/>
        <w:left w:val="none" w:sz="0" w:space="0" w:color="auto"/>
        <w:bottom w:val="none" w:sz="0" w:space="0" w:color="auto"/>
        <w:right w:val="none" w:sz="0" w:space="0" w:color="auto"/>
      </w:divBdr>
    </w:div>
    <w:div w:id="1750074476">
      <w:bodyDiv w:val="1"/>
      <w:marLeft w:val="0"/>
      <w:marRight w:val="0"/>
      <w:marTop w:val="0"/>
      <w:marBottom w:val="0"/>
      <w:divBdr>
        <w:top w:val="none" w:sz="0" w:space="0" w:color="auto"/>
        <w:left w:val="none" w:sz="0" w:space="0" w:color="auto"/>
        <w:bottom w:val="none" w:sz="0" w:space="0" w:color="auto"/>
        <w:right w:val="none" w:sz="0" w:space="0" w:color="auto"/>
      </w:divBdr>
    </w:div>
    <w:div w:id="21340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icehotels.com/oregon/bend/comfort-inn-hotels/or135?source=gyxt" TargetMode="External"/><Relationship Id="rId13" Type="http://schemas.openxmlformats.org/officeDocument/2006/relationships/hyperlink" Target="mailto:Linda.Dawson@providenc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nda.Dawson@providenc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42E20.52CC78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na01.safelinks.protection.outlook.com/?url=https%3A%2F%2Ftheguardiangroup.org%2Fseal%2F&amp;data=02%7C01%7Cmsiebert%40lhs.org%7Caeca15f1b9ec42fbe07e08d603c6f869%7C3683988d7d404338bf200b5dd13f4301%7C0%7C0%7C636700550447572851&amp;sdata=AWM0v1alKAW%2FB9dD%2FMRRJtwXga0aFyJE%2BTV3fB6eKtE%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Siebert</dc:creator>
  <cp:keywords/>
  <dc:description/>
  <cp:lastModifiedBy>Siebert, Molly M :LSO Care Management</cp:lastModifiedBy>
  <cp:revision>8</cp:revision>
  <dcterms:created xsi:type="dcterms:W3CDTF">2018-08-09T22:03:00Z</dcterms:created>
  <dcterms:modified xsi:type="dcterms:W3CDTF">2018-08-23T01:06:00Z</dcterms:modified>
</cp:coreProperties>
</file>