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0B99A" w14:textId="77777777" w:rsidR="00C11C82" w:rsidRPr="00A34930" w:rsidRDefault="00874EB7" w:rsidP="00C11C82">
      <w:pPr>
        <w:pStyle w:val="Heading1"/>
        <w:spacing w:before="0"/>
        <w:rPr>
          <w:szCs w:val="22"/>
        </w:rPr>
      </w:pPr>
      <w:bookmarkStart w:id="0" w:name="_GoBack"/>
      <w:bookmarkEnd w:id="0"/>
      <w:r w:rsidRPr="00A65D7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8AD9544" wp14:editId="168F907E">
            <wp:simplePos x="0" y="0"/>
            <wp:positionH relativeFrom="column">
              <wp:posOffset>4810125</wp:posOffset>
            </wp:positionH>
            <wp:positionV relativeFrom="paragraph">
              <wp:posOffset>57150</wp:posOffset>
            </wp:positionV>
            <wp:extent cx="1800225" cy="1207770"/>
            <wp:effectExtent l="0" t="0" r="9525" b="0"/>
            <wp:wrapSquare wrapText="bothSides"/>
            <wp:docPr id="1" name="Picture 1" descr="Description: md acdis logo 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d acdis logo map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D74">
        <w:rPr>
          <w:sz w:val="22"/>
          <w:szCs w:val="22"/>
        </w:rPr>
        <w:t xml:space="preserve">                         </w:t>
      </w:r>
      <w:r w:rsidR="0046689A" w:rsidRPr="00A34930">
        <w:rPr>
          <w:szCs w:val="22"/>
        </w:rPr>
        <w:t>MARYLAND ACDIS</w:t>
      </w:r>
      <w:r w:rsidR="00FB0CF8" w:rsidRPr="00A34930">
        <w:rPr>
          <w:szCs w:val="22"/>
        </w:rPr>
        <w:t xml:space="preserve"> MEMBERSHIP</w:t>
      </w:r>
      <w:r w:rsidR="0046689A" w:rsidRPr="00A34930">
        <w:rPr>
          <w:szCs w:val="22"/>
        </w:rPr>
        <w:t xml:space="preserve"> MEETING               </w:t>
      </w:r>
    </w:p>
    <w:p w14:paraId="740D439A" w14:textId="599CB951" w:rsidR="00A94481" w:rsidRPr="00A34930" w:rsidRDefault="00A65D74" w:rsidP="00F113B3">
      <w:pPr>
        <w:pStyle w:val="Heading1"/>
        <w:spacing w:before="0"/>
        <w:rPr>
          <w:szCs w:val="22"/>
        </w:rPr>
      </w:pPr>
      <w:r w:rsidRPr="00A34930">
        <w:rPr>
          <w:szCs w:val="22"/>
        </w:rPr>
        <w:t xml:space="preserve">                 </w:t>
      </w:r>
      <w:r w:rsidR="0052754D" w:rsidRPr="00A34930">
        <w:rPr>
          <w:szCs w:val="22"/>
        </w:rPr>
        <w:t xml:space="preserve">                            </w:t>
      </w:r>
      <w:r w:rsidR="00F113B3" w:rsidRPr="00A34930">
        <w:rPr>
          <w:szCs w:val="22"/>
        </w:rPr>
        <w:t xml:space="preserve">          </w:t>
      </w:r>
      <w:r w:rsidR="0052754D" w:rsidRPr="00A34930">
        <w:rPr>
          <w:szCs w:val="22"/>
        </w:rPr>
        <w:t xml:space="preserve"> </w:t>
      </w:r>
      <w:r w:rsidRPr="00A34930">
        <w:rPr>
          <w:szCs w:val="22"/>
        </w:rPr>
        <w:t xml:space="preserve"> </w:t>
      </w:r>
      <w:r w:rsidR="006C78FB" w:rsidRPr="00A34930">
        <w:rPr>
          <w:szCs w:val="22"/>
        </w:rPr>
        <w:t>October 19</w:t>
      </w:r>
      <w:r w:rsidR="0046689A" w:rsidRPr="00A34930">
        <w:rPr>
          <w:szCs w:val="22"/>
        </w:rPr>
        <w:t>, 201</w:t>
      </w:r>
      <w:r w:rsidR="0036336B" w:rsidRPr="00A34930">
        <w:rPr>
          <w:szCs w:val="22"/>
        </w:rPr>
        <w:t>8</w:t>
      </w:r>
      <w:r w:rsidR="00F113B3" w:rsidRPr="00A34930">
        <w:rPr>
          <w:szCs w:val="22"/>
        </w:rPr>
        <w:t xml:space="preserve">  </w:t>
      </w:r>
    </w:p>
    <w:p w14:paraId="3BE7521F" w14:textId="77777777" w:rsidR="00F113B3" w:rsidRPr="00A34930" w:rsidRDefault="00F113B3" w:rsidP="00F113B3">
      <w:pPr>
        <w:rPr>
          <w:sz w:val="20"/>
        </w:rPr>
      </w:pPr>
    </w:p>
    <w:p w14:paraId="34464DBF" w14:textId="77777777" w:rsidR="00E77818" w:rsidRDefault="00AC2B7E" w:rsidP="00E77818">
      <w:pPr>
        <w:pStyle w:val="NoSpacing"/>
      </w:pPr>
      <w:r w:rsidRPr="00E77818">
        <w:rPr>
          <w:b/>
          <w:color w:val="FF0000"/>
        </w:rPr>
        <w:t>PLEASE NOTE NEW MEETING TIME:</w:t>
      </w:r>
      <w:r w:rsidRPr="00E77818">
        <w:rPr>
          <w:color w:val="FF0000"/>
        </w:rPr>
        <w:t xml:space="preserve"> </w:t>
      </w:r>
      <w:r>
        <w:t>12P – 2P</w:t>
      </w:r>
      <w:r w:rsidRPr="00A65D74">
        <w:t xml:space="preserve">  </w:t>
      </w:r>
    </w:p>
    <w:p w14:paraId="0821741A" w14:textId="77777777" w:rsidR="00A94481" w:rsidRPr="00A65D74" w:rsidRDefault="00A94481" w:rsidP="00E77818">
      <w:pPr>
        <w:pStyle w:val="NoSpacing"/>
      </w:pPr>
      <w:r w:rsidRPr="00E77818">
        <w:rPr>
          <w:b/>
          <w:color w:val="FF0000"/>
        </w:rPr>
        <w:t>PLEASE NOTE CALL IN NUMBER:</w:t>
      </w:r>
      <w:r w:rsidRPr="00E77818">
        <w:rPr>
          <w:color w:val="FF0000"/>
        </w:rPr>
        <w:t xml:space="preserve">  </w:t>
      </w:r>
      <w:r w:rsidRPr="00A65D74">
        <w:t>1-240-454-0887</w:t>
      </w:r>
      <w:r w:rsidR="00CB4B67">
        <w:t xml:space="preserve"> </w:t>
      </w:r>
      <w:r w:rsidR="00CB4B67">
        <w:rPr>
          <w:b/>
          <w:color w:val="FF0000"/>
        </w:rPr>
        <w:t>ACCESS CODE</w:t>
      </w:r>
      <w:r w:rsidRPr="00A65D74">
        <w:t xml:space="preserve">: 314 341 495  </w:t>
      </w:r>
    </w:p>
    <w:p w14:paraId="066FC983" w14:textId="77777777" w:rsidR="00AC2B7E" w:rsidRDefault="00AC2B7E" w:rsidP="00C11C82">
      <w:pPr>
        <w:spacing w:after="0"/>
        <w:rPr>
          <w:rFonts w:asciiTheme="majorHAnsi" w:hAnsiTheme="majorHAnsi" w:cs="Tahoma"/>
        </w:rPr>
      </w:pPr>
    </w:p>
    <w:p w14:paraId="44DB88BE" w14:textId="77777777" w:rsidR="00DB6478" w:rsidRPr="00DB6478" w:rsidRDefault="00DB6478" w:rsidP="00DB6478">
      <w:pPr>
        <w:spacing w:after="0"/>
        <w:rPr>
          <w:rFonts w:asciiTheme="majorHAnsi" w:eastAsia="Times New Roman" w:hAnsiTheme="majorHAnsi" w:cs="Tahoma"/>
          <w:u w:val="single"/>
        </w:rPr>
      </w:pPr>
      <w:r w:rsidRPr="00DB6478">
        <w:rPr>
          <w:rFonts w:asciiTheme="majorHAnsi" w:eastAsia="Times New Roman" w:hAnsiTheme="majorHAnsi" w:cs="Tahoma"/>
          <w:u w:val="single"/>
        </w:rPr>
        <w:t>CEU</w:t>
      </w:r>
    </w:p>
    <w:p w14:paraId="3519B0E6" w14:textId="0B90811C" w:rsidR="00DB6478" w:rsidRPr="00DB6478" w:rsidRDefault="00DB6478" w:rsidP="00DB6478">
      <w:pPr>
        <w:spacing w:after="0"/>
        <w:rPr>
          <w:rFonts w:asciiTheme="majorHAnsi" w:eastAsia="Times New Roman" w:hAnsiTheme="majorHAnsi" w:cs="Tahoma"/>
        </w:rPr>
      </w:pPr>
      <w:r>
        <w:rPr>
          <w:rFonts w:asciiTheme="majorHAnsi" w:eastAsia="Times New Roman" w:hAnsiTheme="majorHAnsi" w:cs="Tahoma"/>
        </w:rPr>
        <w:t>Social Determinate Coding, New IPPS Rules and OIG Reports – Candace Blankenship</w:t>
      </w:r>
    </w:p>
    <w:p w14:paraId="69FD4958" w14:textId="77777777" w:rsidR="00DB6478" w:rsidRPr="00A34930" w:rsidRDefault="00DB6478" w:rsidP="00C11C82">
      <w:pPr>
        <w:spacing w:after="0"/>
        <w:rPr>
          <w:rFonts w:asciiTheme="majorHAnsi" w:hAnsiTheme="majorHAnsi" w:cs="Tahoma"/>
        </w:rPr>
      </w:pPr>
    </w:p>
    <w:p w14:paraId="004FBAA4" w14:textId="77777777" w:rsidR="00DB6478" w:rsidRDefault="00DB6478" w:rsidP="00C11C82">
      <w:pPr>
        <w:spacing w:after="0"/>
        <w:rPr>
          <w:rFonts w:asciiTheme="majorHAnsi" w:hAnsiTheme="majorHAnsi" w:cs="Tahoma"/>
        </w:rPr>
      </w:pPr>
    </w:p>
    <w:p w14:paraId="099265AF" w14:textId="34F39960" w:rsidR="00C52BA1" w:rsidRDefault="006C78FB" w:rsidP="00C11C82">
      <w:pPr>
        <w:spacing w:after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Welcome and Introductions</w:t>
      </w:r>
    </w:p>
    <w:p w14:paraId="04D02306" w14:textId="1055A1EF" w:rsidR="00DB6478" w:rsidRDefault="00DB6478" w:rsidP="00C11C82">
      <w:pPr>
        <w:spacing w:after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Sign-In </w:t>
      </w:r>
    </w:p>
    <w:p w14:paraId="67F3E031" w14:textId="77777777" w:rsidR="006C78FB" w:rsidRPr="00A65D74" w:rsidRDefault="006C78FB" w:rsidP="00C11C82">
      <w:pPr>
        <w:spacing w:after="0"/>
        <w:rPr>
          <w:rFonts w:asciiTheme="majorHAnsi" w:hAnsiTheme="majorHAnsi" w:cs="Tahoma"/>
        </w:rPr>
      </w:pPr>
    </w:p>
    <w:p w14:paraId="50539BCD" w14:textId="77777777" w:rsidR="0036336B" w:rsidRPr="00A65D74" w:rsidRDefault="0036336B" w:rsidP="00C11C82">
      <w:pPr>
        <w:spacing w:after="0"/>
        <w:rPr>
          <w:rFonts w:asciiTheme="majorHAnsi" w:hAnsiTheme="majorHAnsi" w:cs="Tahoma"/>
          <w:u w:val="single"/>
        </w:rPr>
      </w:pPr>
      <w:r w:rsidRPr="00A65D74">
        <w:rPr>
          <w:rFonts w:asciiTheme="majorHAnsi" w:hAnsiTheme="majorHAnsi" w:cs="Tahoma"/>
          <w:u w:val="single"/>
        </w:rPr>
        <w:t>OLD BUSINESS</w:t>
      </w:r>
    </w:p>
    <w:p w14:paraId="328CEE47" w14:textId="6F82516E" w:rsidR="006668CF" w:rsidRPr="0045362C" w:rsidRDefault="006668CF" w:rsidP="006668CF">
      <w:pPr>
        <w:spacing w:after="0"/>
        <w:rPr>
          <w:rFonts w:asciiTheme="majorHAnsi" w:hAnsiTheme="majorHAnsi" w:cs="Tahoma"/>
          <w:color w:val="FF0000"/>
        </w:rPr>
      </w:pPr>
      <w:r w:rsidRPr="00A65D74">
        <w:rPr>
          <w:rFonts w:asciiTheme="majorHAnsi" w:hAnsiTheme="majorHAnsi" w:cs="Tahoma"/>
        </w:rPr>
        <w:t xml:space="preserve">Approval of </w:t>
      </w:r>
      <w:r w:rsidR="006C78FB">
        <w:rPr>
          <w:rFonts w:asciiTheme="majorHAnsi" w:hAnsiTheme="majorHAnsi" w:cs="Tahoma"/>
        </w:rPr>
        <w:t xml:space="preserve">April </w:t>
      </w:r>
      <w:r w:rsidRPr="00A65D74">
        <w:rPr>
          <w:rFonts w:asciiTheme="majorHAnsi" w:hAnsiTheme="majorHAnsi" w:cs="Tahoma"/>
        </w:rPr>
        <w:t>meeting minutes</w:t>
      </w:r>
      <w:r w:rsidR="0045362C">
        <w:rPr>
          <w:rFonts w:asciiTheme="majorHAnsi" w:hAnsiTheme="majorHAnsi" w:cs="Tahoma"/>
        </w:rPr>
        <w:t xml:space="preserve">  </w:t>
      </w:r>
    </w:p>
    <w:p w14:paraId="639DD55C" w14:textId="77777777" w:rsidR="00CB4B67" w:rsidRPr="00A65D74" w:rsidRDefault="00CB4B67" w:rsidP="006668CF">
      <w:pPr>
        <w:spacing w:after="0"/>
        <w:rPr>
          <w:rFonts w:asciiTheme="majorHAnsi" w:hAnsiTheme="majorHAnsi" w:cs="Tahoma"/>
        </w:rPr>
      </w:pPr>
    </w:p>
    <w:p w14:paraId="390F13C6" w14:textId="77777777" w:rsidR="0036336B" w:rsidRPr="00A65D74" w:rsidRDefault="0036336B" w:rsidP="0036336B">
      <w:pPr>
        <w:spacing w:after="0"/>
        <w:rPr>
          <w:rFonts w:asciiTheme="majorHAnsi" w:hAnsiTheme="majorHAnsi" w:cs="Tahoma"/>
          <w:u w:val="single"/>
        </w:rPr>
      </w:pPr>
      <w:r w:rsidRPr="00A65D74">
        <w:rPr>
          <w:rFonts w:asciiTheme="majorHAnsi" w:hAnsiTheme="majorHAnsi" w:cs="Tahoma"/>
          <w:u w:val="single"/>
        </w:rPr>
        <w:t>NEW BUSINESS</w:t>
      </w:r>
    </w:p>
    <w:p w14:paraId="1276553F" w14:textId="108D00C6" w:rsidR="006668CF" w:rsidRDefault="006C78FB" w:rsidP="0036336B">
      <w:pPr>
        <w:spacing w:after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3M version 36 overview call from Justin Ziombra, MHA</w:t>
      </w:r>
    </w:p>
    <w:p w14:paraId="3595FE3A" w14:textId="7526ACD2" w:rsidR="006C78FB" w:rsidRDefault="006C78FB" w:rsidP="0036336B">
      <w:pPr>
        <w:spacing w:after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Elections: Immediate needs: </w:t>
      </w:r>
      <w:r>
        <w:rPr>
          <w:rFonts w:asciiTheme="majorHAnsi" w:hAnsiTheme="majorHAnsi" w:cs="Tahoma"/>
        </w:rPr>
        <w:tab/>
        <w:t>Nominations Committee</w:t>
      </w:r>
    </w:p>
    <w:p w14:paraId="1689CF28" w14:textId="20BA17DC" w:rsidR="006C78FB" w:rsidRPr="00A65D74" w:rsidRDefault="006C78FB" w:rsidP="006C78FB">
      <w:pPr>
        <w:spacing w:after="0"/>
        <w:ind w:left="2160" w:firstLine="72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VP, Secretary, Membership Committee openings</w:t>
      </w:r>
    </w:p>
    <w:p w14:paraId="60B0FBD8" w14:textId="4466BC1C" w:rsidR="006668CF" w:rsidRDefault="00DB6478" w:rsidP="0036336B">
      <w:pPr>
        <w:spacing w:after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Job Openings moved to the Journal</w:t>
      </w:r>
    </w:p>
    <w:p w14:paraId="344B456E" w14:textId="77777777" w:rsidR="00DB6478" w:rsidRPr="00A65D74" w:rsidRDefault="00DB6478" w:rsidP="0036336B">
      <w:pPr>
        <w:spacing w:after="0"/>
        <w:rPr>
          <w:rFonts w:asciiTheme="majorHAnsi" w:hAnsiTheme="majorHAnsi" w:cs="Tahoma"/>
        </w:rPr>
      </w:pPr>
    </w:p>
    <w:p w14:paraId="550F1D9A" w14:textId="77777777" w:rsidR="006C78FB" w:rsidRPr="00A65D74" w:rsidRDefault="006C78FB" w:rsidP="006C78FB">
      <w:pPr>
        <w:spacing w:after="0"/>
        <w:rPr>
          <w:rFonts w:asciiTheme="majorHAnsi" w:hAnsiTheme="majorHAnsi" w:cs="Tahoma"/>
          <w:u w:val="single"/>
        </w:rPr>
      </w:pPr>
      <w:r w:rsidRPr="00A65D74">
        <w:rPr>
          <w:rFonts w:asciiTheme="majorHAnsi" w:hAnsiTheme="majorHAnsi" w:cs="Tahoma"/>
          <w:u w:val="single"/>
        </w:rPr>
        <w:t>COMMITTEE UPDATES</w:t>
      </w:r>
    </w:p>
    <w:p w14:paraId="3FEF70CA" w14:textId="77777777" w:rsidR="006C78FB" w:rsidRPr="00A65D74" w:rsidRDefault="006C78FB" w:rsidP="006C78FB">
      <w:pPr>
        <w:spacing w:after="0"/>
        <w:rPr>
          <w:rFonts w:asciiTheme="majorHAnsi" w:hAnsiTheme="majorHAnsi" w:cs="Tahoma"/>
        </w:rPr>
      </w:pPr>
      <w:r w:rsidRPr="00A65D74">
        <w:rPr>
          <w:rFonts w:asciiTheme="majorHAnsi" w:hAnsiTheme="majorHAnsi" w:cs="Tahoma"/>
        </w:rPr>
        <w:t>Education committee – Candace Blankenship</w:t>
      </w:r>
    </w:p>
    <w:p w14:paraId="5FC6D909" w14:textId="77777777" w:rsidR="006C78FB" w:rsidRPr="00A65D74" w:rsidRDefault="006C78FB" w:rsidP="006C78FB">
      <w:pPr>
        <w:spacing w:after="0"/>
        <w:rPr>
          <w:rFonts w:asciiTheme="majorHAnsi" w:hAnsiTheme="majorHAnsi" w:cs="Tahoma"/>
        </w:rPr>
      </w:pPr>
      <w:r w:rsidRPr="00A65D74">
        <w:rPr>
          <w:rFonts w:asciiTheme="majorHAnsi" w:hAnsiTheme="majorHAnsi" w:cs="Tahoma"/>
        </w:rPr>
        <w:tab/>
        <w:t xml:space="preserve">2018 Maryland ACDIS Conference – Mary </w:t>
      </w:r>
      <w:proofErr w:type="spellStart"/>
      <w:r w:rsidRPr="00A65D74">
        <w:rPr>
          <w:rFonts w:asciiTheme="majorHAnsi" w:hAnsiTheme="majorHAnsi" w:cs="Tahoma"/>
        </w:rPr>
        <w:t>Plevyak</w:t>
      </w:r>
      <w:proofErr w:type="spellEnd"/>
    </w:p>
    <w:p w14:paraId="6A811E6F" w14:textId="4D3555B6" w:rsidR="006C78FB" w:rsidRDefault="006C78FB" w:rsidP="006C78FB">
      <w:pPr>
        <w:spacing w:after="0"/>
        <w:rPr>
          <w:rFonts w:asciiTheme="majorHAnsi" w:hAnsiTheme="majorHAnsi" w:cs="Tahoma"/>
        </w:rPr>
      </w:pPr>
      <w:r w:rsidRPr="00A65D74">
        <w:rPr>
          <w:rFonts w:asciiTheme="majorHAnsi" w:hAnsiTheme="majorHAnsi" w:cs="Tahoma"/>
        </w:rPr>
        <w:t>Membership committee – Jill Kirchoffner</w:t>
      </w:r>
    </w:p>
    <w:p w14:paraId="1225F618" w14:textId="77777777" w:rsidR="006C78FB" w:rsidRPr="00A65D74" w:rsidRDefault="006C78FB" w:rsidP="006C78FB">
      <w:pPr>
        <w:spacing w:after="0"/>
        <w:rPr>
          <w:rFonts w:asciiTheme="majorHAnsi" w:hAnsiTheme="majorHAnsi" w:cs="Tahoma"/>
        </w:rPr>
      </w:pPr>
    </w:p>
    <w:p w14:paraId="0E3BE3C8" w14:textId="2DC72DD0" w:rsidR="00FB0CF8" w:rsidRPr="006C78FB" w:rsidRDefault="00FB0CF8" w:rsidP="00C11C82">
      <w:pPr>
        <w:spacing w:after="0"/>
        <w:rPr>
          <w:rFonts w:asciiTheme="majorHAnsi" w:hAnsiTheme="majorHAnsi" w:cs="Tahoma"/>
          <w:u w:val="single"/>
        </w:rPr>
      </w:pPr>
      <w:r w:rsidRPr="006C78FB">
        <w:rPr>
          <w:rFonts w:asciiTheme="majorHAnsi" w:hAnsiTheme="majorHAnsi" w:cs="Tahoma"/>
          <w:u w:val="single"/>
        </w:rPr>
        <w:t>N</w:t>
      </w:r>
      <w:r w:rsidR="006C78FB" w:rsidRPr="006C78FB">
        <w:rPr>
          <w:rFonts w:asciiTheme="majorHAnsi" w:hAnsiTheme="majorHAnsi" w:cs="Tahoma"/>
          <w:u w:val="single"/>
        </w:rPr>
        <w:t>ATIONAL</w:t>
      </w:r>
      <w:r w:rsidRPr="006C78FB">
        <w:rPr>
          <w:rFonts w:asciiTheme="majorHAnsi" w:hAnsiTheme="majorHAnsi" w:cs="Tahoma"/>
          <w:u w:val="single"/>
        </w:rPr>
        <w:t xml:space="preserve"> ACDIS</w:t>
      </w:r>
    </w:p>
    <w:p w14:paraId="44BD8E1C" w14:textId="1CA6E52D" w:rsidR="001A5C0C" w:rsidRDefault="006C78FB" w:rsidP="00C11C82">
      <w:pPr>
        <w:spacing w:after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Local Chapter Membership form on ACDIS website</w:t>
      </w:r>
    </w:p>
    <w:p w14:paraId="096ABA69" w14:textId="49B2BA0D" w:rsidR="001A5C0C" w:rsidRDefault="001A5C0C" w:rsidP="00C11C82">
      <w:pPr>
        <w:spacing w:after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APR-DRG Resource feedback request email from </w:t>
      </w:r>
      <w:proofErr w:type="spellStart"/>
      <w:r>
        <w:rPr>
          <w:rFonts w:asciiTheme="majorHAnsi" w:hAnsiTheme="majorHAnsi" w:cs="Tahoma"/>
        </w:rPr>
        <w:t>Lynnea</w:t>
      </w:r>
      <w:proofErr w:type="spellEnd"/>
      <w:r>
        <w:rPr>
          <w:rFonts w:asciiTheme="majorHAnsi" w:hAnsiTheme="majorHAnsi" w:cs="Tahoma"/>
        </w:rPr>
        <w:t xml:space="preserve"> Archibald</w:t>
      </w:r>
    </w:p>
    <w:p w14:paraId="458CA552" w14:textId="6898623B" w:rsidR="00A34930" w:rsidRDefault="006C78FB" w:rsidP="00C11C82">
      <w:pPr>
        <w:spacing w:after="0"/>
        <w:rPr>
          <w:rStyle w:val="Hyperlink"/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Concerns regarding National ACDIS: Melissa Varnavas </w:t>
      </w:r>
      <w:hyperlink r:id="rId9" w:history="1">
        <w:r w:rsidRPr="008D4186">
          <w:rPr>
            <w:rStyle w:val="Hyperlink"/>
            <w:rFonts w:asciiTheme="majorHAnsi" w:hAnsiTheme="majorHAnsi" w:cs="Tahoma"/>
          </w:rPr>
          <w:t>mvarnavas@acdis.org</w:t>
        </w:r>
      </w:hyperlink>
    </w:p>
    <w:p w14:paraId="3FAF1D05" w14:textId="728F2677" w:rsidR="00A34930" w:rsidRPr="00A34930" w:rsidRDefault="00A34930" w:rsidP="00C11C82">
      <w:pPr>
        <w:spacing w:after="0"/>
        <w:rPr>
          <w:rFonts w:asciiTheme="majorHAnsi" w:hAnsiTheme="majorHAnsi" w:cs="Tahoma"/>
        </w:rPr>
      </w:pPr>
      <w:r w:rsidRPr="00A34930">
        <w:rPr>
          <w:rStyle w:val="Hyperlink"/>
          <w:rFonts w:asciiTheme="majorHAnsi" w:hAnsiTheme="majorHAnsi" w:cs="Tahoma"/>
          <w:color w:val="auto"/>
          <w:u w:val="none"/>
        </w:rPr>
        <w:t>Outpatient CDI Conference 11/8 – 11/9/2018 Orlando, FL</w:t>
      </w:r>
    </w:p>
    <w:p w14:paraId="26F2615B" w14:textId="77777777" w:rsidR="006C78FB" w:rsidRPr="00A65D74" w:rsidRDefault="006C78FB" w:rsidP="00C11C82">
      <w:pPr>
        <w:spacing w:after="0"/>
        <w:rPr>
          <w:rFonts w:asciiTheme="majorHAnsi" w:hAnsiTheme="majorHAnsi" w:cs="Tahoma"/>
        </w:rPr>
      </w:pPr>
    </w:p>
    <w:p w14:paraId="2A9E34AB" w14:textId="77777777" w:rsidR="00C61BDF" w:rsidRPr="00A65D74" w:rsidRDefault="00180267" w:rsidP="00C61BDF">
      <w:pPr>
        <w:pStyle w:val="NoSpacing"/>
        <w:rPr>
          <w:rFonts w:asciiTheme="majorHAnsi" w:hAnsiTheme="majorHAnsi" w:cs="Calibri"/>
          <w:b/>
          <w:bCs/>
          <w:color w:val="000000"/>
        </w:rPr>
      </w:pPr>
      <w:r w:rsidRPr="00A65D74">
        <w:rPr>
          <w:rFonts w:asciiTheme="majorHAnsi" w:hAnsiTheme="majorHAnsi" w:cs="Tahoma"/>
        </w:rPr>
        <w:t xml:space="preserve">Current </w:t>
      </w:r>
      <w:proofErr w:type="spellStart"/>
      <w:r w:rsidRPr="00A65D74">
        <w:rPr>
          <w:rFonts w:asciiTheme="majorHAnsi" w:hAnsiTheme="majorHAnsi" w:cs="Tahoma"/>
        </w:rPr>
        <w:t>HCPro</w:t>
      </w:r>
      <w:proofErr w:type="spellEnd"/>
      <w:r w:rsidRPr="00A65D74">
        <w:rPr>
          <w:rFonts w:asciiTheme="majorHAnsi" w:hAnsiTheme="majorHAnsi" w:cs="Tahoma"/>
        </w:rPr>
        <w:t xml:space="preserve"> Representative:</w:t>
      </w:r>
      <w:r w:rsidRPr="00A65D74">
        <w:rPr>
          <w:rFonts w:asciiTheme="majorHAnsi" w:hAnsiTheme="majorHAnsi" w:cs="Tahoma"/>
          <w:color w:val="FF0000"/>
        </w:rPr>
        <w:t xml:space="preserve">  </w:t>
      </w:r>
      <w:r w:rsidR="00C61BDF">
        <w:rPr>
          <w:rFonts w:asciiTheme="majorHAnsi" w:hAnsiTheme="majorHAnsi" w:cs="Calibri"/>
          <w:bCs/>
          <w:color w:val="000000"/>
        </w:rPr>
        <w:t>Caison</w:t>
      </w:r>
      <w:r w:rsidR="00C61BDF" w:rsidRPr="00A65D74">
        <w:rPr>
          <w:rFonts w:asciiTheme="majorHAnsi" w:hAnsiTheme="majorHAnsi" w:cs="Calibri"/>
          <w:bCs/>
          <w:color w:val="000000"/>
        </w:rPr>
        <w:t> </w:t>
      </w:r>
      <w:r w:rsidR="00C61BDF">
        <w:rPr>
          <w:rFonts w:asciiTheme="majorHAnsi" w:hAnsiTheme="majorHAnsi" w:cs="Calibri"/>
          <w:bCs/>
          <w:color w:val="000000"/>
        </w:rPr>
        <w:t>Morisey</w:t>
      </w:r>
      <w:r w:rsidR="00C61BDF" w:rsidRPr="00A65D74">
        <w:rPr>
          <w:rFonts w:asciiTheme="majorHAnsi" w:hAnsiTheme="majorHAnsi" w:cs="Calibri"/>
          <w:bCs/>
          <w:color w:val="000000"/>
        </w:rPr>
        <w:t> </w:t>
      </w:r>
      <w:r w:rsidR="00C61BDF" w:rsidRPr="00A65D74">
        <w:rPr>
          <w:rFonts w:asciiTheme="majorHAnsi" w:hAnsiTheme="majorHAnsi" w:cs="Calibri"/>
          <w:color w:val="000000"/>
        </w:rPr>
        <w:t>|</w:t>
      </w:r>
      <w:r w:rsidR="00C61BDF" w:rsidRPr="00A65D74">
        <w:rPr>
          <w:rFonts w:asciiTheme="majorHAnsi" w:hAnsiTheme="majorHAnsi" w:cs="Calibri"/>
          <w:bCs/>
          <w:color w:val="000000"/>
        </w:rPr>
        <w:t> </w:t>
      </w:r>
      <w:r w:rsidR="00C61BDF">
        <w:rPr>
          <w:rFonts w:asciiTheme="majorHAnsi" w:hAnsiTheme="majorHAnsi" w:cs="Calibri"/>
          <w:bCs/>
          <w:color w:val="000000"/>
        </w:rPr>
        <w:t>Senior Account Executive/Maryland Chapter</w:t>
      </w:r>
      <w:r w:rsidR="00C61BDF" w:rsidRPr="00A65D74">
        <w:rPr>
          <w:rFonts w:asciiTheme="majorHAnsi" w:hAnsiTheme="majorHAnsi" w:cs="Calibri"/>
          <w:bCs/>
          <w:color w:val="000000"/>
        </w:rPr>
        <w:t xml:space="preserve"> Rep</w:t>
      </w:r>
    </w:p>
    <w:p w14:paraId="12574E44" w14:textId="77777777" w:rsidR="00C61BDF" w:rsidRDefault="00C61BDF" w:rsidP="00C61BDF">
      <w:pPr>
        <w:spacing w:after="0" w:line="240" w:lineRule="auto"/>
        <w:ind w:left="2880"/>
        <w:rPr>
          <w:rFonts w:asciiTheme="majorHAnsi" w:hAnsiTheme="majorHAnsi" w:cs="Calibri"/>
          <w:bCs/>
          <w:color w:val="000000"/>
        </w:rPr>
      </w:pPr>
      <w:r w:rsidRPr="00A65D74">
        <w:rPr>
          <w:rFonts w:asciiTheme="majorHAnsi" w:hAnsiTheme="majorHAnsi" w:cs="Calibri"/>
          <w:bCs/>
          <w:color w:val="000000"/>
        </w:rPr>
        <w:t xml:space="preserve">   </w:t>
      </w:r>
      <w:r w:rsidRPr="00A65D74">
        <w:rPr>
          <w:rFonts w:asciiTheme="majorHAnsi" w:hAnsiTheme="majorHAnsi" w:cs="Calibri"/>
          <w:color w:val="000000"/>
        </w:rPr>
        <w:t>800-650-6787 ext.</w:t>
      </w:r>
      <w:r>
        <w:rPr>
          <w:rFonts w:asciiTheme="majorHAnsi" w:hAnsiTheme="majorHAnsi" w:cs="Calibri"/>
          <w:color w:val="000000"/>
        </w:rPr>
        <w:t xml:space="preserve"> 8108</w:t>
      </w:r>
      <w:r w:rsidRPr="00A65D74">
        <w:rPr>
          <w:rFonts w:asciiTheme="majorHAnsi" w:hAnsiTheme="majorHAnsi" w:cs="Calibri"/>
          <w:color w:val="000000"/>
        </w:rPr>
        <w:t>  | </w:t>
      </w:r>
      <w:hyperlink r:id="rId10" w:history="1">
        <w:r w:rsidRPr="00A65D74">
          <w:rPr>
            <w:rFonts w:asciiTheme="majorHAnsi" w:hAnsiTheme="majorHAnsi" w:cs="Calibri"/>
            <w:color w:val="0000FF" w:themeColor="hyperlink"/>
            <w:u w:val="single"/>
          </w:rPr>
          <w:t>www.hcpro.com</w:t>
        </w:r>
      </w:hyperlink>
      <w:r w:rsidRPr="00A65D74">
        <w:rPr>
          <w:rFonts w:asciiTheme="majorHAnsi" w:hAnsiTheme="majorHAnsi" w:cs="Calibri"/>
          <w:color w:val="000000"/>
        </w:rPr>
        <w:t> |</w:t>
      </w:r>
      <w:r w:rsidRPr="00A65D74">
        <w:rPr>
          <w:rFonts w:asciiTheme="majorHAnsi" w:hAnsiTheme="majorHAnsi" w:cs="Calibri"/>
          <w:bCs/>
          <w:color w:val="000000"/>
        </w:rPr>
        <w:t xml:space="preserve"> </w:t>
      </w:r>
      <w:hyperlink r:id="rId11" w:history="1">
        <w:r w:rsidRPr="00A0444F">
          <w:rPr>
            <w:rStyle w:val="Hyperlink"/>
            <w:rFonts w:asciiTheme="majorHAnsi" w:hAnsiTheme="majorHAnsi" w:cs="Calibri"/>
            <w:bCs/>
          </w:rPr>
          <w:t>cmorisey@hcpro.com</w:t>
        </w:r>
      </w:hyperlink>
    </w:p>
    <w:p w14:paraId="3A624322" w14:textId="77777777" w:rsidR="00C61BDF" w:rsidRDefault="00C61BDF" w:rsidP="00C61BDF">
      <w:pPr>
        <w:pStyle w:val="NoSpacing"/>
        <w:ind w:left="2880"/>
        <w:rPr>
          <w:rFonts w:asciiTheme="majorHAnsi" w:hAnsiTheme="majorHAnsi" w:cs="Calibri"/>
          <w:bCs/>
          <w:color w:val="000000"/>
        </w:rPr>
      </w:pPr>
    </w:p>
    <w:p w14:paraId="66B648ED" w14:textId="77777777" w:rsidR="00180267" w:rsidRPr="00A65D74" w:rsidRDefault="00C61BDF" w:rsidP="00C61BDF">
      <w:pPr>
        <w:pStyle w:val="NoSpacing"/>
        <w:ind w:left="2880"/>
        <w:rPr>
          <w:rFonts w:asciiTheme="majorHAnsi" w:hAnsiTheme="majorHAnsi" w:cs="Calibri"/>
          <w:b/>
          <w:bCs/>
          <w:color w:val="000000"/>
        </w:rPr>
      </w:pPr>
      <w:r>
        <w:rPr>
          <w:rFonts w:asciiTheme="majorHAnsi" w:hAnsiTheme="majorHAnsi" w:cs="Calibri"/>
          <w:bCs/>
          <w:color w:val="000000"/>
        </w:rPr>
        <w:t xml:space="preserve">   </w:t>
      </w:r>
      <w:r w:rsidR="00180267" w:rsidRPr="00A65D74">
        <w:rPr>
          <w:rFonts w:asciiTheme="majorHAnsi" w:hAnsiTheme="majorHAnsi" w:cs="Calibri"/>
          <w:bCs/>
          <w:color w:val="000000"/>
        </w:rPr>
        <w:t>Mike Bryant  </w:t>
      </w:r>
      <w:r w:rsidR="00180267" w:rsidRPr="00A65D74">
        <w:rPr>
          <w:rFonts w:asciiTheme="majorHAnsi" w:hAnsiTheme="majorHAnsi" w:cs="Calibri"/>
          <w:color w:val="000000"/>
        </w:rPr>
        <w:t>|</w:t>
      </w:r>
      <w:r w:rsidR="00180267" w:rsidRPr="00A65D74">
        <w:rPr>
          <w:rFonts w:asciiTheme="majorHAnsi" w:hAnsiTheme="majorHAnsi" w:cs="Calibri"/>
          <w:bCs/>
          <w:color w:val="000000"/>
        </w:rPr>
        <w:t> Retention Account Representative</w:t>
      </w:r>
    </w:p>
    <w:p w14:paraId="7A189EE2" w14:textId="77777777" w:rsidR="00180267" w:rsidRPr="00A65D74" w:rsidRDefault="00180267" w:rsidP="00180267">
      <w:pPr>
        <w:spacing w:after="0" w:line="240" w:lineRule="auto"/>
        <w:ind w:left="2880"/>
        <w:rPr>
          <w:rFonts w:asciiTheme="majorHAnsi" w:hAnsiTheme="majorHAnsi" w:cs="Calibri"/>
          <w:bCs/>
          <w:color w:val="000000"/>
        </w:rPr>
      </w:pPr>
      <w:r w:rsidRPr="00A65D74">
        <w:rPr>
          <w:rFonts w:asciiTheme="majorHAnsi" w:hAnsiTheme="majorHAnsi" w:cs="Calibri"/>
          <w:bCs/>
          <w:color w:val="000000"/>
        </w:rPr>
        <w:t xml:space="preserve">   </w:t>
      </w:r>
      <w:r w:rsidRPr="00A65D74">
        <w:rPr>
          <w:rFonts w:asciiTheme="majorHAnsi" w:hAnsiTheme="majorHAnsi" w:cs="Calibri"/>
          <w:color w:val="000000"/>
        </w:rPr>
        <w:t>800-650-6787 ext. 8127 | </w:t>
      </w:r>
      <w:hyperlink r:id="rId12" w:history="1">
        <w:r w:rsidRPr="00A65D74">
          <w:rPr>
            <w:rFonts w:asciiTheme="majorHAnsi" w:hAnsiTheme="majorHAnsi" w:cs="Calibri"/>
            <w:color w:val="0000FF" w:themeColor="hyperlink"/>
            <w:u w:val="single"/>
          </w:rPr>
          <w:t>www.hcpro.com</w:t>
        </w:r>
      </w:hyperlink>
      <w:r w:rsidRPr="00A65D74">
        <w:rPr>
          <w:rFonts w:asciiTheme="majorHAnsi" w:hAnsiTheme="majorHAnsi" w:cs="Calibri"/>
          <w:color w:val="000000"/>
        </w:rPr>
        <w:t> |</w:t>
      </w:r>
      <w:hyperlink r:id="rId13" w:history="1">
        <w:r w:rsidRPr="00A65D74">
          <w:rPr>
            <w:rFonts w:asciiTheme="majorHAnsi" w:hAnsiTheme="majorHAnsi" w:cs="Calibri"/>
            <w:color w:val="0000FF" w:themeColor="hyperlink"/>
            <w:u w:val="single"/>
          </w:rPr>
          <w:t>mbryant@hcpro.com</w:t>
        </w:r>
      </w:hyperlink>
    </w:p>
    <w:p w14:paraId="1D944ECC" w14:textId="77777777" w:rsidR="00180267" w:rsidRPr="00A65D74" w:rsidRDefault="00180267" w:rsidP="00180267">
      <w:pPr>
        <w:spacing w:after="0" w:line="240" w:lineRule="auto"/>
        <w:ind w:left="2880" w:firstLine="720"/>
        <w:rPr>
          <w:rFonts w:asciiTheme="majorHAnsi" w:hAnsiTheme="majorHAnsi" w:cs="Tahoma"/>
          <w:color w:val="FF0000"/>
        </w:rPr>
      </w:pPr>
      <w:r w:rsidRPr="00A65D74">
        <w:rPr>
          <w:rFonts w:asciiTheme="majorHAnsi" w:hAnsiTheme="majorHAnsi" w:cs="Calibri"/>
          <w:color w:val="FF0000"/>
        </w:rPr>
        <w:t>***2017 Renewal Rate for MD ACDIS Members-$107***</w:t>
      </w:r>
      <w:r w:rsidRPr="00A65D74">
        <w:rPr>
          <w:rFonts w:asciiTheme="majorHAnsi" w:hAnsiTheme="majorHAnsi" w:cs="Tahoma"/>
          <w:color w:val="FF0000"/>
        </w:rPr>
        <w:t xml:space="preserve"> </w:t>
      </w:r>
    </w:p>
    <w:p w14:paraId="50628CAE" w14:textId="77777777" w:rsidR="005D1ECB" w:rsidRDefault="005D1ECB" w:rsidP="00C11C82">
      <w:pPr>
        <w:spacing w:after="0"/>
        <w:rPr>
          <w:rFonts w:asciiTheme="majorHAnsi" w:hAnsiTheme="majorHAnsi" w:cs="Tahoma"/>
          <w:u w:val="single"/>
        </w:rPr>
      </w:pPr>
    </w:p>
    <w:p w14:paraId="38FD65A6" w14:textId="77777777" w:rsidR="00A34930" w:rsidRDefault="00A34930" w:rsidP="00C11C82">
      <w:pPr>
        <w:spacing w:after="0"/>
        <w:rPr>
          <w:rFonts w:asciiTheme="majorHAnsi" w:hAnsiTheme="majorHAnsi" w:cs="Tahoma"/>
          <w:u w:val="single"/>
        </w:rPr>
      </w:pPr>
    </w:p>
    <w:p w14:paraId="262272A5" w14:textId="757AEEB4" w:rsidR="00180267" w:rsidRDefault="00FB0CF8" w:rsidP="00C11C82">
      <w:pPr>
        <w:spacing w:after="0"/>
        <w:rPr>
          <w:rFonts w:asciiTheme="majorHAnsi" w:hAnsiTheme="majorHAnsi" w:cs="Tahoma"/>
        </w:rPr>
      </w:pPr>
      <w:r w:rsidRPr="00A65D74">
        <w:rPr>
          <w:rFonts w:asciiTheme="majorHAnsi" w:hAnsiTheme="majorHAnsi" w:cs="Tahoma"/>
          <w:u w:val="single"/>
        </w:rPr>
        <w:t>NEXT MEETING:</w:t>
      </w:r>
      <w:r w:rsidR="0036336B" w:rsidRPr="00A65D74">
        <w:rPr>
          <w:rFonts w:asciiTheme="majorHAnsi" w:hAnsiTheme="majorHAnsi" w:cs="Tahoma"/>
        </w:rPr>
        <w:t xml:space="preserve">  </w:t>
      </w:r>
    </w:p>
    <w:p w14:paraId="2E493418" w14:textId="3948A8B7" w:rsidR="006C78FB" w:rsidRDefault="006C78FB" w:rsidP="00C11C82">
      <w:pPr>
        <w:spacing w:after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Friday December 7, 2018 </w:t>
      </w:r>
      <w:r w:rsidRPr="00240953">
        <w:rPr>
          <w:rFonts w:asciiTheme="majorHAnsi" w:hAnsiTheme="majorHAnsi" w:cs="Tahoma"/>
          <w:b/>
        </w:rPr>
        <w:t>12pm – 2pm</w:t>
      </w:r>
      <w:r>
        <w:rPr>
          <w:rFonts w:asciiTheme="majorHAnsi" w:hAnsiTheme="majorHAnsi" w:cs="Tahoma"/>
        </w:rPr>
        <w:t xml:space="preserve"> </w:t>
      </w:r>
      <w:r w:rsidR="00240953">
        <w:rPr>
          <w:rFonts w:asciiTheme="majorHAnsi" w:hAnsiTheme="majorHAnsi" w:cs="Tahoma"/>
        </w:rPr>
        <w:t>at the Maryland Hospital Association</w:t>
      </w:r>
    </w:p>
    <w:p w14:paraId="08247870" w14:textId="555EBB6D" w:rsidR="006C78FB" w:rsidRDefault="006C78FB" w:rsidP="00C11C82">
      <w:pPr>
        <w:spacing w:after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Christmas Pot Luck and Toys for Tots Collection</w:t>
      </w:r>
    </w:p>
    <w:p w14:paraId="01B8F6E2" w14:textId="59EC9D9C" w:rsidR="006C78FB" w:rsidRPr="00A65D74" w:rsidRDefault="006C78FB" w:rsidP="00C11C82">
      <w:pPr>
        <w:spacing w:after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Pot luck sign up information coming in November</w:t>
      </w:r>
    </w:p>
    <w:p w14:paraId="1294FCA9" w14:textId="77777777" w:rsidR="00FB0CF8" w:rsidRPr="00A65D74" w:rsidRDefault="00FB0CF8" w:rsidP="00C11C82">
      <w:pPr>
        <w:spacing w:after="0"/>
        <w:rPr>
          <w:rFonts w:asciiTheme="majorHAnsi" w:hAnsiTheme="majorHAnsi" w:cs="Tahoma"/>
          <w:sz w:val="24"/>
          <w:szCs w:val="24"/>
        </w:rPr>
      </w:pPr>
    </w:p>
    <w:sectPr w:rsidR="00FB0CF8" w:rsidRPr="00A65D74" w:rsidSect="001A5C0C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BD6CF" w14:textId="77777777" w:rsidR="00813728" w:rsidRDefault="00813728" w:rsidP="00C52BA1">
      <w:pPr>
        <w:spacing w:after="0" w:line="240" w:lineRule="auto"/>
      </w:pPr>
      <w:r>
        <w:separator/>
      </w:r>
    </w:p>
  </w:endnote>
  <w:endnote w:type="continuationSeparator" w:id="0">
    <w:p w14:paraId="75DCC93B" w14:textId="77777777" w:rsidR="00813728" w:rsidRDefault="00813728" w:rsidP="00C5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411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78146" w14:textId="77777777" w:rsidR="002545C1" w:rsidRDefault="002545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27316C" w14:textId="77777777" w:rsidR="002545C1" w:rsidRDefault="00254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573D0" w14:textId="77777777" w:rsidR="00813728" w:rsidRDefault="00813728" w:rsidP="00C52BA1">
      <w:pPr>
        <w:spacing w:after="0" w:line="240" w:lineRule="auto"/>
      </w:pPr>
      <w:r>
        <w:separator/>
      </w:r>
    </w:p>
  </w:footnote>
  <w:footnote w:type="continuationSeparator" w:id="0">
    <w:p w14:paraId="3564C298" w14:textId="77777777" w:rsidR="00813728" w:rsidRDefault="00813728" w:rsidP="00C52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A6"/>
    <w:rsid w:val="000154D8"/>
    <w:rsid w:val="000E0F29"/>
    <w:rsid w:val="00180267"/>
    <w:rsid w:val="001A5C0C"/>
    <w:rsid w:val="00214634"/>
    <w:rsid w:val="00240953"/>
    <w:rsid w:val="002545C1"/>
    <w:rsid w:val="002809BC"/>
    <w:rsid w:val="002850A6"/>
    <w:rsid w:val="00304167"/>
    <w:rsid w:val="0036336B"/>
    <w:rsid w:val="0045362C"/>
    <w:rsid w:val="0046689A"/>
    <w:rsid w:val="00490427"/>
    <w:rsid w:val="00492A03"/>
    <w:rsid w:val="004B5A09"/>
    <w:rsid w:val="0052754D"/>
    <w:rsid w:val="005D1ECB"/>
    <w:rsid w:val="00611DD8"/>
    <w:rsid w:val="00646F31"/>
    <w:rsid w:val="00662994"/>
    <w:rsid w:val="00664D2B"/>
    <w:rsid w:val="006668CF"/>
    <w:rsid w:val="00691109"/>
    <w:rsid w:val="006C78FB"/>
    <w:rsid w:val="006E5BF0"/>
    <w:rsid w:val="00813728"/>
    <w:rsid w:val="00874EB7"/>
    <w:rsid w:val="008A27C2"/>
    <w:rsid w:val="009D708C"/>
    <w:rsid w:val="00A34930"/>
    <w:rsid w:val="00A65D74"/>
    <w:rsid w:val="00A94481"/>
    <w:rsid w:val="00AC2B7E"/>
    <w:rsid w:val="00AC6FB3"/>
    <w:rsid w:val="00AF147D"/>
    <w:rsid w:val="00B30806"/>
    <w:rsid w:val="00B56E9E"/>
    <w:rsid w:val="00BA291F"/>
    <w:rsid w:val="00BD62FD"/>
    <w:rsid w:val="00C11C82"/>
    <w:rsid w:val="00C52BA1"/>
    <w:rsid w:val="00C56419"/>
    <w:rsid w:val="00C61BDF"/>
    <w:rsid w:val="00CB4B67"/>
    <w:rsid w:val="00D816C3"/>
    <w:rsid w:val="00D85521"/>
    <w:rsid w:val="00DB6478"/>
    <w:rsid w:val="00E55E2D"/>
    <w:rsid w:val="00E77818"/>
    <w:rsid w:val="00EF65BF"/>
    <w:rsid w:val="00F102AA"/>
    <w:rsid w:val="00F113B3"/>
    <w:rsid w:val="00F94580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E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6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52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A1"/>
  </w:style>
  <w:style w:type="paragraph" w:styleId="Footer">
    <w:name w:val="footer"/>
    <w:basedOn w:val="Normal"/>
    <w:link w:val="FooterChar"/>
    <w:uiPriority w:val="99"/>
    <w:unhideWhenUsed/>
    <w:rsid w:val="00C52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A1"/>
  </w:style>
  <w:style w:type="character" w:styleId="Hyperlink">
    <w:name w:val="Hyperlink"/>
    <w:basedOn w:val="DefaultParagraphFont"/>
    <w:uiPriority w:val="99"/>
    <w:unhideWhenUsed/>
    <w:rsid w:val="00C61BD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8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E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6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52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A1"/>
  </w:style>
  <w:style w:type="paragraph" w:styleId="Footer">
    <w:name w:val="footer"/>
    <w:basedOn w:val="Normal"/>
    <w:link w:val="FooterChar"/>
    <w:uiPriority w:val="99"/>
    <w:unhideWhenUsed/>
    <w:rsid w:val="00C52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A1"/>
  </w:style>
  <w:style w:type="character" w:styleId="Hyperlink">
    <w:name w:val="Hyperlink"/>
    <w:basedOn w:val="DefaultParagraphFont"/>
    <w:uiPriority w:val="99"/>
    <w:unhideWhenUsed/>
    <w:rsid w:val="00C61BD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62D0.ECC66E30" TargetMode="External"/><Relationship Id="rId13" Type="http://schemas.openxmlformats.org/officeDocument/2006/relationships/hyperlink" Target="mailto:mbryant@hcpr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cpro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morisey@hcpr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cpr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varnavas@acdi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Jossi</dc:creator>
  <cp:lastModifiedBy>Kyle Jossi</cp:lastModifiedBy>
  <cp:revision>2</cp:revision>
  <dcterms:created xsi:type="dcterms:W3CDTF">2018-10-17T14:25:00Z</dcterms:created>
  <dcterms:modified xsi:type="dcterms:W3CDTF">2018-10-17T14:25:00Z</dcterms:modified>
</cp:coreProperties>
</file>