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0C9" w:rsidRDefault="00E640C9" w:rsidP="00000AE2">
      <w:pPr>
        <w:spacing w:line="214" w:lineRule="auto"/>
        <w:jc w:val="center"/>
        <w:rPr>
          <w:b/>
          <w:iCs/>
          <w:sz w:val="28"/>
          <w:szCs w:val="28"/>
        </w:rPr>
      </w:pPr>
      <w:r>
        <w:rPr>
          <w:noProof/>
        </w:rPr>
        <w:drawing>
          <wp:inline distT="0" distB="0" distL="0" distR="0" wp14:anchorId="0BD815D3" wp14:editId="7BC9F719">
            <wp:extent cx="2734574" cy="1123449"/>
            <wp:effectExtent l="0" t="0" r="889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6388" cy="1132411"/>
                    </a:xfrm>
                    <a:prstGeom prst="rect">
                      <a:avLst/>
                    </a:prstGeom>
                    <a:noFill/>
                    <a:ln>
                      <a:noFill/>
                    </a:ln>
                  </pic:spPr>
                </pic:pic>
              </a:graphicData>
            </a:graphic>
          </wp:inline>
        </w:drawing>
      </w:r>
    </w:p>
    <w:p w:rsidR="00E640C9" w:rsidRDefault="00E640C9" w:rsidP="00000AE2">
      <w:pPr>
        <w:spacing w:line="214" w:lineRule="auto"/>
        <w:jc w:val="center"/>
        <w:rPr>
          <w:b/>
          <w:iCs/>
          <w:sz w:val="28"/>
          <w:szCs w:val="28"/>
        </w:rPr>
      </w:pPr>
    </w:p>
    <w:p w:rsidR="000D3B63" w:rsidRDefault="00E640C9" w:rsidP="00000AE2">
      <w:pPr>
        <w:spacing w:line="214" w:lineRule="auto"/>
        <w:jc w:val="center"/>
        <w:rPr>
          <w:b/>
          <w:iCs/>
          <w:sz w:val="28"/>
          <w:szCs w:val="28"/>
        </w:rPr>
      </w:pPr>
      <w:r>
        <w:rPr>
          <w:b/>
          <w:iCs/>
          <w:sz w:val="28"/>
          <w:szCs w:val="28"/>
        </w:rPr>
        <w:t xml:space="preserve">California Association of Clinical Documentation Improvement Specialists </w:t>
      </w:r>
    </w:p>
    <w:p w:rsidR="00000AE2" w:rsidRDefault="00E640C9" w:rsidP="00000AE2">
      <w:pPr>
        <w:spacing w:line="214" w:lineRule="auto"/>
        <w:jc w:val="center"/>
        <w:rPr>
          <w:b/>
          <w:iCs/>
          <w:sz w:val="28"/>
          <w:szCs w:val="28"/>
        </w:rPr>
      </w:pPr>
      <w:r>
        <w:rPr>
          <w:b/>
          <w:iCs/>
          <w:sz w:val="28"/>
          <w:szCs w:val="28"/>
        </w:rPr>
        <w:t>(</w:t>
      </w:r>
      <w:r w:rsidR="000D3B63">
        <w:rPr>
          <w:b/>
          <w:iCs/>
          <w:sz w:val="28"/>
          <w:szCs w:val="28"/>
        </w:rPr>
        <w:t xml:space="preserve">CA </w:t>
      </w:r>
      <w:r>
        <w:rPr>
          <w:b/>
          <w:iCs/>
          <w:sz w:val="28"/>
          <w:szCs w:val="28"/>
        </w:rPr>
        <w:t xml:space="preserve">ACDIS) </w:t>
      </w:r>
    </w:p>
    <w:p w:rsidR="00000AE2" w:rsidRPr="00000AE2" w:rsidRDefault="00000AE2" w:rsidP="00000AE2">
      <w:pPr>
        <w:spacing w:line="215" w:lineRule="auto"/>
        <w:jc w:val="center"/>
        <w:rPr>
          <w:b/>
          <w:bCs/>
          <w:sz w:val="28"/>
          <w:szCs w:val="28"/>
        </w:rPr>
      </w:pPr>
    </w:p>
    <w:p w:rsidR="00000AE2" w:rsidRPr="00000AE2" w:rsidRDefault="00000AE2" w:rsidP="00000AE2">
      <w:pPr>
        <w:spacing w:line="215" w:lineRule="auto"/>
        <w:jc w:val="center"/>
        <w:rPr>
          <w:b/>
          <w:bCs/>
          <w:sz w:val="28"/>
          <w:szCs w:val="28"/>
        </w:rPr>
      </w:pPr>
      <w:r w:rsidRPr="00000AE2">
        <w:rPr>
          <w:b/>
          <w:bCs/>
          <w:sz w:val="28"/>
          <w:szCs w:val="28"/>
        </w:rPr>
        <w:t>SPEAKER AGREEMENT</w:t>
      </w:r>
      <w:r w:rsidR="00C62680">
        <w:rPr>
          <w:b/>
          <w:bCs/>
          <w:sz w:val="28"/>
          <w:szCs w:val="28"/>
        </w:rPr>
        <w:t xml:space="preserve"> LETTER</w:t>
      </w:r>
    </w:p>
    <w:p w:rsidR="00000AE2" w:rsidRPr="00000AE2" w:rsidRDefault="00000AE2" w:rsidP="00000AE2">
      <w:pPr>
        <w:spacing w:line="214" w:lineRule="auto"/>
        <w:jc w:val="center"/>
        <w:rPr>
          <w:b/>
          <w:iCs/>
          <w:sz w:val="28"/>
          <w:szCs w:val="28"/>
        </w:rPr>
      </w:pPr>
    </w:p>
    <w:p w:rsidR="004C3CC3" w:rsidRPr="0075390B" w:rsidRDefault="004C3CC3" w:rsidP="00375C47">
      <w:pPr>
        <w:spacing w:line="215" w:lineRule="auto"/>
        <w:rPr>
          <w:b/>
          <w:bCs/>
          <w:sz w:val="22"/>
          <w:szCs w:val="22"/>
        </w:rPr>
      </w:pPr>
      <w:bookmarkStart w:id="0" w:name="_DV_M3"/>
      <w:bookmarkEnd w:id="0"/>
    </w:p>
    <w:p w:rsidR="004C3CC3" w:rsidRPr="00C34B86" w:rsidRDefault="008512A8" w:rsidP="00375C47">
      <w:pPr>
        <w:spacing w:line="215" w:lineRule="auto"/>
        <w:rPr>
          <w:rFonts w:asciiTheme="minorHAnsi" w:hAnsiTheme="minorHAnsi" w:cstheme="minorHAnsi"/>
          <w:sz w:val="22"/>
          <w:szCs w:val="22"/>
        </w:rPr>
      </w:pPr>
      <w:bookmarkStart w:id="1" w:name="_Hlk534189387"/>
      <w:r w:rsidRPr="00C34B86">
        <w:rPr>
          <w:rFonts w:asciiTheme="minorHAnsi" w:hAnsiTheme="minorHAnsi" w:cstheme="minorHAnsi"/>
          <w:b/>
          <w:bCs/>
          <w:sz w:val="22"/>
          <w:szCs w:val="22"/>
        </w:rPr>
        <w:t>Return signed agreement by</w:t>
      </w:r>
      <w:r w:rsidR="00E640C9" w:rsidRPr="00C34B86">
        <w:rPr>
          <w:rFonts w:asciiTheme="minorHAnsi" w:hAnsiTheme="minorHAnsi" w:cstheme="minorHAnsi"/>
          <w:b/>
          <w:bCs/>
          <w:sz w:val="22"/>
          <w:szCs w:val="22"/>
        </w:rPr>
        <w:t xml:space="preserve"> </w:t>
      </w:r>
      <w:r w:rsidR="000939C1">
        <w:rPr>
          <w:rFonts w:asciiTheme="minorHAnsi" w:hAnsiTheme="minorHAnsi" w:cstheme="minorHAnsi"/>
          <w:b/>
          <w:bCs/>
          <w:sz w:val="22"/>
          <w:szCs w:val="22"/>
        </w:rPr>
        <w:t>July 1, 2019</w:t>
      </w:r>
      <w:r w:rsidR="000F6F3C">
        <w:rPr>
          <w:rFonts w:asciiTheme="minorHAnsi" w:hAnsiTheme="minorHAnsi" w:cstheme="minorHAnsi"/>
          <w:b/>
          <w:bCs/>
          <w:sz w:val="22"/>
          <w:szCs w:val="22"/>
        </w:rPr>
        <w:t xml:space="preserve">, to be considered for a bimonthly webinar </w:t>
      </w:r>
      <w:r w:rsidR="00AC5218">
        <w:rPr>
          <w:rFonts w:asciiTheme="minorHAnsi" w:hAnsiTheme="minorHAnsi" w:cstheme="minorHAnsi"/>
          <w:b/>
          <w:bCs/>
          <w:sz w:val="22"/>
          <w:szCs w:val="22"/>
        </w:rPr>
        <w:t xml:space="preserve">or the </w:t>
      </w:r>
      <w:r w:rsidR="000F6F3C">
        <w:rPr>
          <w:rFonts w:asciiTheme="minorHAnsi" w:hAnsiTheme="minorHAnsi" w:cstheme="minorHAnsi"/>
          <w:b/>
          <w:bCs/>
          <w:sz w:val="22"/>
          <w:szCs w:val="22"/>
        </w:rPr>
        <w:t>annual conference</w:t>
      </w:r>
      <w:r w:rsidR="000F6F3C" w:rsidRPr="00C34B86">
        <w:rPr>
          <w:rFonts w:asciiTheme="minorHAnsi" w:hAnsiTheme="minorHAnsi" w:cstheme="minorHAnsi"/>
          <w:color w:val="000000"/>
          <w:sz w:val="22"/>
          <w:szCs w:val="22"/>
        </w:rPr>
        <w:t>.</w:t>
      </w:r>
    </w:p>
    <w:bookmarkEnd w:id="1"/>
    <w:p w:rsidR="00452446" w:rsidRPr="00C34B86" w:rsidRDefault="00452446" w:rsidP="00375C47">
      <w:pPr>
        <w:spacing w:line="215" w:lineRule="auto"/>
        <w:rPr>
          <w:rFonts w:asciiTheme="minorHAnsi" w:hAnsiTheme="minorHAnsi" w:cstheme="minorHAnsi"/>
          <w:sz w:val="22"/>
          <w:szCs w:val="22"/>
        </w:rPr>
      </w:pPr>
    </w:p>
    <w:p w:rsidR="00452446" w:rsidRPr="00C34B86" w:rsidRDefault="00452446" w:rsidP="00375C47">
      <w:pPr>
        <w:spacing w:line="214" w:lineRule="auto"/>
        <w:rPr>
          <w:rFonts w:asciiTheme="minorHAnsi" w:hAnsiTheme="minorHAnsi" w:cstheme="minorHAnsi"/>
          <w:color w:val="000000"/>
          <w:sz w:val="22"/>
          <w:szCs w:val="22"/>
        </w:rPr>
      </w:pPr>
      <w:bookmarkStart w:id="2" w:name="_DV_M4"/>
      <w:bookmarkEnd w:id="2"/>
      <w:r w:rsidRPr="00C34B86">
        <w:rPr>
          <w:rFonts w:asciiTheme="minorHAnsi" w:hAnsiTheme="minorHAnsi" w:cstheme="minorHAnsi"/>
          <w:sz w:val="22"/>
          <w:szCs w:val="22"/>
        </w:rPr>
        <w:t>The following agreement confirms the terms and conditions of the working relati</w:t>
      </w:r>
      <w:r w:rsidR="00D335D4" w:rsidRPr="00C34B86">
        <w:rPr>
          <w:rFonts w:asciiTheme="minorHAnsi" w:hAnsiTheme="minorHAnsi" w:cstheme="minorHAnsi"/>
          <w:sz w:val="22"/>
          <w:szCs w:val="22"/>
        </w:rPr>
        <w:t xml:space="preserve">onship between </w:t>
      </w:r>
      <w:r w:rsidR="00E640C9" w:rsidRPr="00C34B86">
        <w:rPr>
          <w:rFonts w:asciiTheme="minorHAnsi" w:hAnsiTheme="minorHAnsi" w:cstheme="minorHAnsi"/>
          <w:b/>
          <w:sz w:val="22"/>
          <w:szCs w:val="22"/>
        </w:rPr>
        <w:t>California ACDIS</w:t>
      </w:r>
      <w:r w:rsidR="00A871D8" w:rsidRPr="00C34B86">
        <w:rPr>
          <w:rFonts w:asciiTheme="minorHAnsi" w:hAnsiTheme="minorHAnsi" w:cstheme="minorHAnsi"/>
          <w:b/>
          <w:color w:val="00B050"/>
          <w:sz w:val="22"/>
          <w:szCs w:val="22"/>
        </w:rPr>
        <w:t xml:space="preserve"> </w:t>
      </w:r>
      <w:r w:rsidRPr="00C34B86">
        <w:rPr>
          <w:rFonts w:asciiTheme="minorHAnsi" w:hAnsiTheme="minorHAnsi" w:cstheme="minorHAnsi"/>
          <w:sz w:val="22"/>
          <w:szCs w:val="22"/>
        </w:rPr>
        <w:t>and</w:t>
      </w:r>
      <w:r w:rsidR="00587414" w:rsidRPr="00C34B86">
        <w:rPr>
          <w:rFonts w:asciiTheme="minorHAnsi" w:hAnsiTheme="minorHAnsi" w:cstheme="minorHAnsi"/>
          <w:sz w:val="22"/>
          <w:szCs w:val="22"/>
        </w:rPr>
        <w:t xml:space="preserve"> </w:t>
      </w:r>
      <w:r w:rsidR="00B57A28" w:rsidRPr="00C34B86">
        <w:rPr>
          <w:rFonts w:asciiTheme="minorHAnsi" w:hAnsiTheme="minorHAnsi" w:cstheme="minorHAnsi"/>
          <w:b/>
          <w:color w:val="000000" w:themeColor="text1"/>
          <w:sz w:val="22"/>
          <w:szCs w:val="22"/>
        </w:rPr>
        <w:t>[</w:t>
      </w:r>
      <w:r w:rsidR="00B57A28" w:rsidRPr="000F6546">
        <w:rPr>
          <w:rFonts w:asciiTheme="minorHAnsi" w:hAnsiTheme="minorHAnsi" w:cstheme="minorHAnsi"/>
          <w:b/>
          <w:i/>
          <w:color w:val="000000" w:themeColor="text1"/>
          <w:sz w:val="22"/>
          <w:szCs w:val="22"/>
        </w:rPr>
        <w:t xml:space="preserve">enter </w:t>
      </w:r>
      <w:r w:rsidR="002413CC" w:rsidRPr="000F6546">
        <w:rPr>
          <w:rFonts w:asciiTheme="minorHAnsi" w:hAnsiTheme="minorHAnsi" w:cstheme="minorHAnsi"/>
          <w:b/>
          <w:i/>
          <w:color w:val="000000" w:themeColor="text1"/>
          <w:sz w:val="22"/>
          <w:szCs w:val="22"/>
        </w:rPr>
        <w:t xml:space="preserve">Speaker </w:t>
      </w:r>
      <w:r w:rsidR="000F6546" w:rsidRPr="000F6546">
        <w:rPr>
          <w:rFonts w:asciiTheme="minorHAnsi" w:hAnsiTheme="minorHAnsi" w:cstheme="minorHAnsi"/>
          <w:b/>
          <w:i/>
          <w:color w:val="000000" w:themeColor="text1"/>
          <w:sz w:val="22"/>
          <w:szCs w:val="22"/>
        </w:rPr>
        <w:t>name</w:t>
      </w:r>
      <w:r w:rsidR="000F6546">
        <w:rPr>
          <w:rFonts w:asciiTheme="minorHAnsi" w:hAnsiTheme="minorHAnsi" w:cstheme="minorHAnsi"/>
          <w:b/>
          <w:color w:val="000000" w:themeColor="text1"/>
          <w:sz w:val="22"/>
          <w:szCs w:val="22"/>
        </w:rPr>
        <w:t>: _____________________________________</w:t>
      </w:r>
      <w:r w:rsidR="00B57A28" w:rsidRPr="00C34B86">
        <w:rPr>
          <w:rFonts w:asciiTheme="minorHAnsi" w:hAnsiTheme="minorHAnsi" w:cstheme="minorHAnsi"/>
          <w:b/>
          <w:color w:val="000000" w:themeColor="text1"/>
          <w:sz w:val="22"/>
          <w:szCs w:val="22"/>
        </w:rPr>
        <w:t>]</w:t>
      </w:r>
      <w:r w:rsidR="0084673C" w:rsidRPr="00C34B86">
        <w:rPr>
          <w:rFonts w:asciiTheme="minorHAnsi" w:hAnsiTheme="minorHAnsi" w:cstheme="minorHAnsi"/>
          <w:b/>
          <w:sz w:val="22"/>
          <w:szCs w:val="22"/>
        </w:rPr>
        <w:t xml:space="preserve">.  </w:t>
      </w:r>
      <w:r w:rsidR="00AA46E9" w:rsidRPr="00C34B86">
        <w:rPr>
          <w:rFonts w:asciiTheme="minorHAnsi" w:hAnsiTheme="minorHAnsi" w:cstheme="minorHAnsi"/>
          <w:color w:val="000000"/>
          <w:sz w:val="22"/>
          <w:szCs w:val="22"/>
        </w:rPr>
        <w:t xml:space="preserve"> </w:t>
      </w:r>
      <w:r w:rsidRPr="00C34B86">
        <w:rPr>
          <w:rFonts w:asciiTheme="minorHAnsi" w:hAnsiTheme="minorHAnsi" w:cstheme="minorHAnsi"/>
          <w:color w:val="000000"/>
          <w:sz w:val="22"/>
          <w:szCs w:val="22"/>
        </w:rPr>
        <w:t>The part</w:t>
      </w:r>
      <w:r w:rsidR="001534F9" w:rsidRPr="00C34B86">
        <w:rPr>
          <w:rFonts w:asciiTheme="minorHAnsi" w:hAnsiTheme="minorHAnsi" w:cstheme="minorHAnsi"/>
          <w:color w:val="000000"/>
          <w:sz w:val="22"/>
          <w:szCs w:val="22"/>
        </w:rPr>
        <w:t>ies agree that</w:t>
      </w:r>
      <w:r w:rsidR="0084673C" w:rsidRPr="00C34B86">
        <w:rPr>
          <w:rFonts w:asciiTheme="minorHAnsi" w:hAnsiTheme="minorHAnsi" w:cstheme="minorHAnsi"/>
          <w:color w:val="000000"/>
          <w:sz w:val="22"/>
          <w:szCs w:val="22"/>
        </w:rPr>
        <w:t xml:space="preserve"> </w:t>
      </w:r>
      <w:r w:rsidR="00E640C9" w:rsidRPr="00C34B86">
        <w:rPr>
          <w:rFonts w:asciiTheme="minorHAnsi" w:hAnsiTheme="minorHAnsi" w:cstheme="minorHAnsi"/>
          <w:b/>
          <w:sz w:val="22"/>
          <w:szCs w:val="22"/>
        </w:rPr>
        <w:t>California ACDIS</w:t>
      </w:r>
      <w:r w:rsidR="00A871D8" w:rsidRPr="00C34B86">
        <w:rPr>
          <w:rFonts w:asciiTheme="minorHAnsi" w:hAnsiTheme="minorHAnsi" w:cstheme="minorHAnsi"/>
          <w:b/>
          <w:color w:val="00B050"/>
          <w:sz w:val="22"/>
          <w:szCs w:val="22"/>
        </w:rPr>
        <w:t xml:space="preserve"> </w:t>
      </w:r>
      <w:r w:rsidRPr="00C34B86">
        <w:rPr>
          <w:rFonts w:asciiTheme="minorHAnsi" w:hAnsiTheme="minorHAnsi" w:cstheme="minorHAnsi"/>
          <w:color w:val="000000"/>
          <w:sz w:val="22"/>
          <w:szCs w:val="22"/>
        </w:rPr>
        <w:t xml:space="preserve">and </w:t>
      </w:r>
      <w:r w:rsidR="002413CC" w:rsidRPr="00C34B86">
        <w:rPr>
          <w:rFonts w:asciiTheme="minorHAnsi" w:hAnsiTheme="minorHAnsi" w:cstheme="minorHAnsi"/>
          <w:b/>
          <w:color w:val="000000" w:themeColor="text1"/>
          <w:sz w:val="22"/>
          <w:szCs w:val="22"/>
        </w:rPr>
        <w:t>you</w:t>
      </w:r>
      <w:r w:rsidRPr="00C34B86">
        <w:rPr>
          <w:rFonts w:asciiTheme="minorHAnsi" w:hAnsiTheme="minorHAnsi" w:cstheme="minorHAnsi"/>
          <w:color w:val="000000"/>
          <w:sz w:val="22"/>
          <w:szCs w:val="22"/>
        </w:rPr>
        <w:t xml:space="preserve"> will work to provide high quality continuing education train</w:t>
      </w:r>
      <w:r w:rsidR="00C952B4" w:rsidRPr="00C34B86">
        <w:rPr>
          <w:rFonts w:asciiTheme="minorHAnsi" w:hAnsiTheme="minorHAnsi" w:cstheme="minorHAnsi"/>
          <w:color w:val="000000"/>
          <w:sz w:val="22"/>
          <w:szCs w:val="22"/>
        </w:rPr>
        <w:t>ing for health professionals</w:t>
      </w:r>
      <w:r w:rsidR="000F6546">
        <w:rPr>
          <w:rFonts w:asciiTheme="minorHAnsi" w:hAnsiTheme="minorHAnsi" w:cstheme="minorHAnsi"/>
          <w:color w:val="000000"/>
          <w:sz w:val="22"/>
          <w:szCs w:val="22"/>
        </w:rPr>
        <w:t>,</w:t>
      </w:r>
      <w:r w:rsidR="00C952B4" w:rsidRPr="00C34B86">
        <w:rPr>
          <w:rFonts w:asciiTheme="minorHAnsi" w:hAnsiTheme="minorHAnsi" w:cstheme="minorHAnsi"/>
          <w:color w:val="000000"/>
          <w:sz w:val="22"/>
          <w:szCs w:val="22"/>
        </w:rPr>
        <w:t xml:space="preserve"> in </w:t>
      </w:r>
      <w:r w:rsidRPr="00C34B86">
        <w:rPr>
          <w:rFonts w:asciiTheme="minorHAnsi" w:hAnsiTheme="minorHAnsi" w:cstheme="minorHAnsi"/>
          <w:color w:val="000000"/>
          <w:sz w:val="22"/>
          <w:szCs w:val="22"/>
        </w:rPr>
        <w:t xml:space="preserve">order to achieve the highest level of </w:t>
      </w:r>
      <w:r w:rsidR="00E640C9" w:rsidRPr="00C34B86">
        <w:rPr>
          <w:rFonts w:asciiTheme="minorHAnsi" w:hAnsiTheme="minorHAnsi" w:cstheme="minorHAnsi"/>
          <w:color w:val="000000"/>
          <w:sz w:val="22"/>
          <w:szCs w:val="22"/>
        </w:rPr>
        <w:t>member</w:t>
      </w:r>
      <w:r w:rsidRPr="00C34B86">
        <w:rPr>
          <w:rFonts w:asciiTheme="minorHAnsi" w:hAnsiTheme="minorHAnsi" w:cstheme="minorHAnsi"/>
          <w:color w:val="000000"/>
          <w:sz w:val="22"/>
          <w:szCs w:val="22"/>
        </w:rPr>
        <w:t xml:space="preserve"> satisfaction. The terms of this agreement shall be from the date the agreement is signed until the agreement is completed or until replaced in full or in part by a modified agreement.</w:t>
      </w:r>
    </w:p>
    <w:p w:rsidR="00452446" w:rsidRPr="00C34B86" w:rsidRDefault="00452446" w:rsidP="00375C47">
      <w:pPr>
        <w:spacing w:line="214" w:lineRule="auto"/>
        <w:rPr>
          <w:rFonts w:asciiTheme="minorHAnsi" w:hAnsiTheme="minorHAnsi" w:cstheme="minorHAnsi"/>
          <w:color w:val="000000"/>
          <w:sz w:val="22"/>
          <w:szCs w:val="22"/>
        </w:rPr>
      </w:pPr>
    </w:p>
    <w:p w:rsidR="00452446" w:rsidRPr="00C34B86" w:rsidRDefault="00452446" w:rsidP="00C30D09">
      <w:pPr>
        <w:numPr>
          <w:ilvl w:val="0"/>
          <w:numId w:val="2"/>
        </w:numPr>
        <w:rPr>
          <w:rFonts w:asciiTheme="minorHAnsi" w:hAnsiTheme="minorHAnsi" w:cstheme="minorHAnsi"/>
          <w:color w:val="000000"/>
          <w:sz w:val="22"/>
          <w:szCs w:val="22"/>
        </w:rPr>
      </w:pPr>
      <w:bookmarkStart w:id="3" w:name="_DV_M5"/>
      <w:bookmarkEnd w:id="3"/>
      <w:r w:rsidRPr="00C34B86">
        <w:rPr>
          <w:rFonts w:asciiTheme="minorHAnsi" w:hAnsiTheme="minorHAnsi" w:cstheme="minorHAnsi"/>
          <w:color w:val="000000"/>
          <w:sz w:val="22"/>
          <w:szCs w:val="22"/>
        </w:rPr>
        <w:t xml:space="preserve">The Speaker agrees to provide the services required in preparing and presenting </w:t>
      </w:r>
      <w:r w:rsidR="004A2065" w:rsidRPr="00C34B86">
        <w:rPr>
          <w:rFonts w:asciiTheme="minorHAnsi" w:hAnsiTheme="minorHAnsi" w:cstheme="minorHAnsi"/>
          <w:color w:val="000000"/>
          <w:sz w:val="22"/>
          <w:szCs w:val="22"/>
        </w:rPr>
        <w:t xml:space="preserve">education </w:t>
      </w:r>
      <w:r w:rsidR="00D335D4" w:rsidRPr="00C34B86">
        <w:rPr>
          <w:rFonts w:asciiTheme="minorHAnsi" w:hAnsiTheme="minorHAnsi" w:cstheme="minorHAnsi"/>
          <w:color w:val="000000"/>
          <w:sz w:val="22"/>
          <w:szCs w:val="22"/>
        </w:rPr>
        <w:t xml:space="preserve">for </w:t>
      </w:r>
      <w:r w:rsidR="000F6F3C">
        <w:rPr>
          <w:rFonts w:asciiTheme="minorHAnsi" w:hAnsiTheme="minorHAnsi" w:cstheme="minorHAnsi"/>
          <w:color w:val="000000"/>
          <w:sz w:val="22"/>
          <w:szCs w:val="22"/>
        </w:rPr>
        <w:t>an educational webinar or conference</w:t>
      </w:r>
      <w:r w:rsidR="00392E59" w:rsidRPr="00C34B86">
        <w:rPr>
          <w:rFonts w:asciiTheme="minorHAnsi" w:hAnsiTheme="minorHAnsi" w:cstheme="minorHAnsi"/>
          <w:b/>
          <w:color w:val="000000" w:themeColor="text1"/>
          <w:sz w:val="22"/>
          <w:szCs w:val="22"/>
        </w:rPr>
        <w:t>.</w:t>
      </w:r>
    </w:p>
    <w:p w:rsidR="00C30D09" w:rsidRPr="00C34B86" w:rsidRDefault="00C30D09" w:rsidP="00C30D09">
      <w:pPr>
        <w:ind w:left="360"/>
        <w:rPr>
          <w:rFonts w:asciiTheme="minorHAnsi" w:hAnsiTheme="minorHAnsi" w:cstheme="minorHAnsi"/>
          <w:color w:val="000000"/>
          <w:sz w:val="22"/>
          <w:szCs w:val="22"/>
        </w:rPr>
      </w:pPr>
    </w:p>
    <w:p w:rsidR="00452446" w:rsidRPr="00C34B86" w:rsidRDefault="00452446" w:rsidP="00C30D09">
      <w:pPr>
        <w:numPr>
          <w:ilvl w:val="0"/>
          <w:numId w:val="2"/>
        </w:numPr>
        <w:rPr>
          <w:rFonts w:asciiTheme="minorHAnsi" w:hAnsiTheme="minorHAnsi" w:cstheme="minorHAnsi"/>
          <w:color w:val="000000" w:themeColor="text1"/>
          <w:sz w:val="22"/>
          <w:szCs w:val="22"/>
        </w:rPr>
      </w:pPr>
      <w:bookmarkStart w:id="4" w:name="_DV_M6"/>
      <w:bookmarkEnd w:id="4"/>
      <w:r w:rsidRPr="00C34B86">
        <w:rPr>
          <w:rFonts w:asciiTheme="minorHAnsi" w:hAnsiTheme="minorHAnsi" w:cstheme="minorHAnsi"/>
          <w:color w:val="000000"/>
          <w:sz w:val="22"/>
          <w:szCs w:val="22"/>
        </w:rPr>
        <w:t xml:space="preserve">The Speaker agrees to </w:t>
      </w:r>
      <w:r w:rsidR="004A2065" w:rsidRPr="00C34B86">
        <w:rPr>
          <w:rFonts w:asciiTheme="minorHAnsi" w:hAnsiTheme="minorHAnsi" w:cstheme="minorHAnsi"/>
          <w:color w:val="000000"/>
          <w:sz w:val="22"/>
          <w:szCs w:val="22"/>
        </w:rPr>
        <w:t>speak for one hour</w:t>
      </w:r>
      <w:r w:rsidR="00B57A28" w:rsidRPr="00C34B86">
        <w:rPr>
          <w:rFonts w:asciiTheme="minorHAnsi" w:hAnsiTheme="minorHAnsi" w:cstheme="minorHAnsi"/>
          <w:b/>
          <w:color w:val="000000" w:themeColor="text1"/>
          <w:sz w:val="22"/>
          <w:szCs w:val="22"/>
        </w:rPr>
        <w:t>.</w:t>
      </w:r>
      <w:r w:rsidR="00B57A28" w:rsidRPr="00C34B86">
        <w:rPr>
          <w:rFonts w:asciiTheme="minorHAnsi" w:hAnsiTheme="minorHAnsi" w:cstheme="minorHAnsi"/>
          <w:b/>
          <w:color w:val="7030A0"/>
          <w:sz w:val="22"/>
          <w:szCs w:val="22"/>
        </w:rPr>
        <w:t xml:space="preserve"> </w:t>
      </w:r>
      <w:r w:rsidR="000F6F3C">
        <w:rPr>
          <w:rFonts w:asciiTheme="minorHAnsi" w:hAnsiTheme="minorHAnsi" w:cstheme="minorHAnsi"/>
          <w:b/>
          <w:color w:val="7030A0"/>
          <w:sz w:val="22"/>
          <w:szCs w:val="22"/>
        </w:rPr>
        <w:t xml:space="preserve"> </w:t>
      </w:r>
      <w:r w:rsidR="002413CC" w:rsidRPr="00C34B86">
        <w:rPr>
          <w:rFonts w:asciiTheme="minorHAnsi" w:hAnsiTheme="minorHAnsi" w:cstheme="minorHAnsi"/>
          <w:b/>
          <w:color w:val="7030A0"/>
          <w:sz w:val="22"/>
          <w:szCs w:val="22"/>
        </w:rPr>
        <w:t>[</w:t>
      </w:r>
      <w:r w:rsidR="000814FC" w:rsidRPr="000F6546">
        <w:rPr>
          <w:rFonts w:asciiTheme="minorHAnsi" w:hAnsiTheme="minorHAnsi" w:cstheme="minorHAnsi"/>
          <w:b/>
          <w:i/>
          <w:color w:val="000000" w:themeColor="text1"/>
          <w:sz w:val="22"/>
          <w:szCs w:val="22"/>
        </w:rPr>
        <w:t xml:space="preserve">List here the title of </w:t>
      </w:r>
      <w:r w:rsidR="000F6F3C" w:rsidRPr="000F6546">
        <w:rPr>
          <w:rFonts w:asciiTheme="minorHAnsi" w:hAnsiTheme="minorHAnsi" w:cstheme="minorHAnsi"/>
          <w:b/>
          <w:i/>
          <w:color w:val="000000" w:themeColor="text1"/>
          <w:sz w:val="22"/>
          <w:szCs w:val="22"/>
        </w:rPr>
        <w:t>your presentation</w:t>
      </w:r>
      <w:r w:rsidR="000814FC" w:rsidRPr="000F6546">
        <w:rPr>
          <w:rFonts w:asciiTheme="minorHAnsi" w:hAnsiTheme="minorHAnsi" w:cstheme="minorHAnsi"/>
          <w:b/>
          <w:i/>
          <w:color w:val="000000" w:themeColor="text1"/>
          <w:sz w:val="22"/>
          <w:szCs w:val="22"/>
        </w:rPr>
        <w:t xml:space="preserve"> and the timeframe</w:t>
      </w:r>
      <w:r w:rsidR="000F6F3C">
        <w:rPr>
          <w:rFonts w:asciiTheme="minorHAnsi" w:hAnsiTheme="minorHAnsi" w:cstheme="minorHAnsi"/>
          <w:b/>
          <w:color w:val="000000" w:themeColor="text1"/>
          <w:sz w:val="22"/>
          <w:szCs w:val="22"/>
        </w:rPr>
        <w:t xml:space="preserve">: _________________________________, </w:t>
      </w:r>
      <w:r w:rsidR="000F6F3C" w:rsidRPr="000F6546">
        <w:rPr>
          <w:rFonts w:asciiTheme="minorHAnsi" w:hAnsiTheme="minorHAnsi" w:cstheme="minorHAnsi"/>
          <w:b/>
          <w:i/>
          <w:color w:val="000000" w:themeColor="text1"/>
          <w:sz w:val="22"/>
          <w:szCs w:val="22"/>
        </w:rPr>
        <w:t>Total duration in minutes</w:t>
      </w:r>
      <w:r w:rsidR="000F6F3C">
        <w:rPr>
          <w:rFonts w:asciiTheme="minorHAnsi" w:hAnsiTheme="minorHAnsi" w:cstheme="minorHAnsi"/>
          <w:b/>
          <w:color w:val="000000" w:themeColor="text1"/>
          <w:sz w:val="22"/>
          <w:szCs w:val="22"/>
        </w:rPr>
        <w:t>: ________</w:t>
      </w:r>
      <w:r w:rsidR="000814FC" w:rsidRPr="00C34B86">
        <w:rPr>
          <w:rFonts w:asciiTheme="minorHAnsi" w:hAnsiTheme="minorHAnsi" w:cstheme="minorHAnsi"/>
          <w:b/>
          <w:color w:val="000000" w:themeColor="text1"/>
          <w:sz w:val="22"/>
          <w:szCs w:val="22"/>
        </w:rPr>
        <w:t>.</w:t>
      </w:r>
      <w:r w:rsidR="00B57A28" w:rsidRPr="00C34B86">
        <w:rPr>
          <w:rFonts w:asciiTheme="minorHAnsi" w:hAnsiTheme="minorHAnsi" w:cstheme="minorHAnsi"/>
          <w:b/>
          <w:color w:val="000000" w:themeColor="text1"/>
          <w:sz w:val="22"/>
          <w:szCs w:val="22"/>
        </w:rPr>
        <w:t>]</w:t>
      </w:r>
    </w:p>
    <w:p w:rsidR="00021D1A" w:rsidRPr="00C34B86" w:rsidRDefault="00021D1A" w:rsidP="00021D1A">
      <w:pPr>
        <w:rPr>
          <w:rFonts w:asciiTheme="minorHAnsi" w:hAnsiTheme="minorHAnsi" w:cstheme="minorHAnsi"/>
          <w:color w:val="000000" w:themeColor="text1"/>
          <w:sz w:val="22"/>
          <w:szCs w:val="22"/>
        </w:rPr>
      </w:pPr>
    </w:p>
    <w:p w:rsidR="00452446" w:rsidRPr="00C34B86" w:rsidRDefault="002413CC" w:rsidP="00587414">
      <w:pPr>
        <w:numPr>
          <w:ilvl w:val="0"/>
          <w:numId w:val="2"/>
        </w:numPr>
        <w:rPr>
          <w:rFonts w:asciiTheme="minorHAnsi" w:hAnsiTheme="minorHAnsi" w:cstheme="minorHAnsi"/>
          <w:color w:val="000000"/>
          <w:sz w:val="22"/>
          <w:szCs w:val="22"/>
        </w:rPr>
      </w:pPr>
      <w:bookmarkStart w:id="5" w:name="_DV_M8"/>
      <w:bookmarkEnd w:id="5"/>
      <w:r w:rsidRPr="00C34B86">
        <w:rPr>
          <w:rFonts w:asciiTheme="minorHAnsi" w:hAnsiTheme="minorHAnsi" w:cstheme="minorHAnsi"/>
          <w:b/>
          <w:sz w:val="22"/>
          <w:szCs w:val="22"/>
        </w:rPr>
        <w:t>California ACDIS</w:t>
      </w:r>
      <w:r w:rsidRPr="00C34B86">
        <w:rPr>
          <w:rFonts w:asciiTheme="minorHAnsi" w:hAnsiTheme="minorHAnsi" w:cstheme="minorHAnsi"/>
          <w:b/>
          <w:color w:val="00B050"/>
          <w:sz w:val="22"/>
          <w:szCs w:val="22"/>
        </w:rPr>
        <w:t xml:space="preserve"> </w:t>
      </w:r>
      <w:r w:rsidR="000814FC" w:rsidRPr="00C34B86">
        <w:rPr>
          <w:rFonts w:asciiTheme="minorHAnsi" w:hAnsiTheme="minorHAnsi" w:cstheme="minorHAnsi"/>
          <w:b/>
          <w:color w:val="000000"/>
          <w:sz w:val="22"/>
          <w:szCs w:val="22"/>
        </w:rPr>
        <w:t>will</w:t>
      </w:r>
      <w:r w:rsidR="00587414" w:rsidRPr="00C34B86">
        <w:rPr>
          <w:rFonts w:asciiTheme="minorHAnsi" w:hAnsiTheme="minorHAnsi" w:cstheme="minorHAnsi"/>
          <w:b/>
          <w:color w:val="000000"/>
          <w:sz w:val="22"/>
          <w:szCs w:val="22"/>
        </w:rPr>
        <w:t xml:space="preserve"> not</w:t>
      </w:r>
      <w:r w:rsidR="00587414" w:rsidRPr="00C34B86">
        <w:rPr>
          <w:rFonts w:asciiTheme="minorHAnsi" w:hAnsiTheme="minorHAnsi" w:cstheme="minorHAnsi"/>
          <w:color w:val="000000"/>
          <w:sz w:val="22"/>
          <w:szCs w:val="22"/>
        </w:rPr>
        <w:t xml:space="preserve"> pay an honorarium </w:t>
      </w:r>
      <w:r w:rsidR="004A2065" w:rsidRPr="00C34B86">
        <w:rPr>
          <w:rFonts w:asciiTheme="minorHAnsi" w:hAnsiTheme="minorHAnsi" w:cstheme="minorHAnsi"/>
          <w:color w:val="000000"/>
          <w:sz w:val="22"/>
          <w:szCs w:val="22"/>
        </w:rPr>
        <w:t>or reimburse for travel or lodging expenses in exchange for your speaking services.</w:t>
      </w:r>
      <w:r w:rsidR="00CD6ACA" w:rsidRPr="00C34B86">
        <w:rPr>
          <w:rFonts w:asciiTheme="minorHAnsi" w:hAnsiTheme="minorHAnsi" w:cstheme="minorHAnsi"/>
          <w:b/>
          <w:color w:val="000000"/>
          <w:sz w:val="22"/>
          <w:szCs w:val="22"/>
        </w:rPr>
        <w:t xml:space="preserve"> </w:t>
      </w:r>
      <w:bookmarkStart w:id="6" w:name="_DV_M11"/>
      <w:bookmarkStart w:id="7" w:name="_DV_M12"/>
      <w:bookmarkEnd w:id="6"/>
      <w:bookmarkEnd w:id="7"/>
    </w:p>
    <w:p w:rsidR="00C34B86" w:rsidRDefault="00C34B86" w:rsidP="00C34B86">
      <w:pPr>
        <w:pStyle w:val="ListParagraph"/>
        <w:rPr>
          <w:rFonts w:asciiTheme="minorHAnsi" w:hAnsiTheme="minorHAnsi" w:cstheme="minorHAnsi"/>
          <w:color w:val="000000"/>
          <w:sz w:val="22"/>
          <w:szCs w:val="22"/>
        </w:rPr>
      </w:pPr>
    </w:p>
    <w:p w:rsidR="00C34B86" w:rsidRPr="00C34B86" w:rsidRDefault="007B2A05" w:rsidP="00C34B86">
      <w:pPr>
        <w:numPr>
          <w:ilvl w:val="0"/>
          <w:numId w:val="2"/>
        </w:numPr>
        <w:tabs>
          <w:tab w:val="left" w:pos="-1440"/>
        </w:tabs>
        <w:spacing w:line="214" w:lineRule="auto"/>
        <w:rPr>
          <w:rFonts w:asciiTheme="minorHAnsi" w:hAnsiTheme="minorHAnsi" w:cstheme="minorHAnsi"/>
          <w:color w:val="000000"/>
          <w:sz w:val="22"/>
          <w:szCs w:val="22"/>
        </w:rPr>
      </w:pPr>
      <w:r>
        <w:rPr>
          <w:rFonts w:asciiTheme="minorHAnsi" w:hAnsiTheme="minorHAnsi" w:cstheme="minorHAnsi"/>
          <w:color w:val="000000"/>
          <w:sz w:val="22"/>
          <w:szCs w:val="22"/>
        </w:rPr>
        <w:t>While presenting, t</w:t>
      </w:r>
      <w:r w:rsidR="00C34B86">
        <w:rPr>
          <w:rFonts w:asciiTheme="minorHAnsi" w:hAnsiTheme="minorHAnsi" w:cstheme="minorHAnsi"/>
          <w:color w:val="000000"/>
          <w:sz w:val="22"/>
          <w:szCs w:val="22"/>
        </w:rPr>
        <w:t xml:space="preserve">he Speaker must not advertise </w:t>
      </w:r>
      <w:r>
        <w:rPr>
          <w:rFonts w:asciiTheme="minorHAnsi" w:hAnsiTheme="minorHAnsi" w:cstheme="minorHAnsi"/>
          <w:color w:val="000000"/>
          <w:sz w:val="22"/>
          <w:szCs w:val="22"/>
        </w:rPr>
        <w:t>(</w:t>
      </w:r>
      <w:r w:rsidRPr="000F6546">
        <w:rPr>
          <w:rFonts w:asciiTheme="minorHAnsi" w:hAnsiTheme="minorHAnsi" w:cstheme="minorHAnsi"/>
          <w:i/>
          <w:color w:val="000000"/>
          <w:sz w:val="22"/>
          <w:szCs w:val="22"/>
        </w:rPr>
        <w:t>verbally or in writing</w:t>
      </w:r>
      <w:r>
        <w:rPr>
          <w:rFonts w:asciiTheme="minorHAnsi" w:hAnsiTheme="minorHAnsi" w:cstheme="minorHAnsi"/>
          <w:color w:val="000000"/>
          <w:sz w:val="22"/>
          <w:szCs w:val="22"/>
        </w:rPr>
        <w:t xml:space="preserve">) </w:t>
      </w:r>
      <w:r w:rsidR="00C34B86">
        <w:rPr>
          <w:rFonts w:asciiTheme="minorHAnsi" w:hAnsiTheme="minorHAnsi" w:cstheme="minorHAnsi"/>
          <w:color w:val="000000"/>
          <w:sz w:val="22"/>
          <w:szCs w:val="22"/>
        </w:rPr>
        <w:t xml:space="preserve">any company or organization or brand any </w:t>
      </w:r>
      <w:r>
        <w:rPr>
          <w:rFonts w:asciiTheme="minorHAnsi" w:hAnsiTheme="minorHAnsi" w:cstheme="minorHAnsi"/>
          <w:color w:val="000000"/>
          <w:sz w:val="22"/>
          <w:szCs w:val="22"/>
        </w:rPr>
        <w:t xml:space="preserve">slides, </w:t>
      </w:r>
      <w:r w:rsidR="00C34B86">
        <w:rPr>
          <w:rFonts w:asciiTheme="minorHAnsi" w:hAnsiTheme="minorHAnsi" w:cstheme="minorHAnsi"/>
          <w:color w:val="000000"/>
          <w:sz w:val="22"/>
          <w:szCs w:val="22"/>
        </w:rPr>
        <w:t>handouts</w:t>
      </w:r>
      <w:r>
        <w:rPr>
          <w:rFonts w:asciiTheme="minorHAnsi" w:hAnsiTheme="minorHAnsi" w:cstheme="minorHAnsi"/>
          <w:color w:val="000000"/>
          <w:sz w:val="22"/>
          <w:szCs w:val="22"/>
        </w:rPr>
        <w:t>,</w:t>
      </w:r>
      <w:r w:rsidR="00C34B86">
        <w:rPr>
          <w:rFonts w:asciiTheme="minorHAnsi" w:hAnsiTheme="minorHAnsi" w:cstheme="minorHAnsi"/>
          <w:color w:val="000000"/>
          <w:sz w:val="22"/>
          <w:szCs w:val="22"/>
        </w:rPr>
        <w:t xml:space="preserve"> or materials with any company logos or names other than </w:t>
      </w:r>
      <w:r w:rsidR="00C34B86" w:rsidRPr="00C34B86">
        <w:rPr>
          <w:rFonts w:asciiTheme="minorHAnsi" w:hAnsiTheme="minorHAnsi" w:cstheme="minorHAnsi"/>
          <w:b/>
          <w:color w:val="000000"/>
          <w:sz w:val="22"/>
          <w:szCs w:val="22"/>
        </w:rPr>
        <w:t>California ACDIS</w:t>
      </w:r>
      <w:r w:rsidR="00C34B86">
        <w:rPr>
          <w:rFonts w:asciiTheme="minorHAnsi" w:hAnsiTheme="minorHAnsi" w:cstheme="minorHAnsi"/>
          <w:color w:val="000000"/>
          <w:sz w:val="22"/>
          <w:szCs w:val="22"/>
        </w:rPr>
        <w:t>.  Materials will be reviewed and approved prior to the conference date and last-minute revisions may not be accepted.</w:t>
      </w:r>
    </w:p>
    <w:p w:rsidR="002D14D8" w:rsidRPr="00C34B86" w:rsidRDefault="002D14D8" w:rsidP="002D14D8">
      <w:pPr>
        <w:tabs>
          <w:tab w:val="left" w:pos="-1440"/>
        </w:tabs>
        <w:spacing w:line="214" w:lineRule="auto"/>
        <w:rPr>
          <w:rFonts w:asciiTheme="minorHAnsi" w:hAnsiTheme="minorHAnsi" w:cstheme="minorHAnsi"/>
          <w:color w:val="000000"/>
          <w:sz w:val="22"/>
          <w:szCs w:val="22"/>
        </w:rPr>
      </w:pPr>
    </w:p>
    <w:p w:rsidR="009B5B37" w:rsidRPr="00C34B86" w:rsidRDefault="004A2065" w:rsidP="00FC1F90">
      <w:pPr>
        <w:numPr>
          <w:ilvl w:val="0"/>
          <w:numId w:val="2"/>
        </w:numPr>
        <w:tabs>
          <w:tab w:val="left" w:pos="-1440"/>
        </w:tabs>
        <w:spacing w:line="214" w:lineRule="auto"/>
        <w:rPr>
          <w:rFonts w:asciiTheme="minorHAnsi" w:hAnsiTheme="minorHAnsi" w:cstheme="minorHAnsi"/>
          <w:color w:val="000000"/>
          <w:sz w:val="22"/>
          <w:szCs w:val="22"/>
        </w:rPr>
      </w:pPr>
      <w:bookmarkStart w:id="8" w:name="_DV_M13"/>
      <w:bookmarkEnd w:id="8"/>
      <w:r w:rsidRPr="00C34B86">
        <w:rPr>
          <w:rFonts w:asciiTheme="minorHAnsi" w:hAnsiTheme="minorHAnsi" w:cstheme="minorHAnsi"/>
          <w:color w:val="000000"/>
          <w:sz w:val="22"/>
          <w:szCs w:val="22"/>
        </w:rPr>
        <w:t>All</w:t>
      </w:r>
      <w:r w:rsidR="00452446" w:rsidRPr="00C34B86">
        <w:rPr>
          <w:rFonts w:asciiTheme="minorHAnsi" w:hAnsiTheme="minorHAnsi" w:cstheme="minorHAnsi"/>
          <w:color w:val="000000"/>
          <w:sz w:val="22"/>
          <w:szCs w:val="22"/>
        </w:rPr>
        <w:t xml:space="preserve"> </w:t>
      </w:r>
      <w:r w:rsidRPr="00C34B86">
        <w:rPr>
          <w:rFonts w:asciiTheme="minorHAnsi" w:hAnsiTheme="minorHAnsi" w:cstheme="minorHAnsi"/>
          <w:color w:val="000000"/>
          <w:sz w:val="22"/>
          <w:szCs w:val="22"/>
        </w:rPr>
        <w:t>Speaker-</w:t>
      </w:r>
      <w:r w:rsidR="00C73634" w:rsidRPr="00C34B86">
        <w:rPr>
          <w:rFonts w:asciiTheme="minorHAnsi" w:hAnsiTheme="minorHAnsi" w:cstheme="minorHAnsi"/>
          <w:color w:val="000000"/>
          <w:sz w:val="22"/>
          <w:szCs w:val="22"/>
        </w:rPr>
        <w:t xml:space="preserve">provided </w:t>
      </w:r>
      <w:r w:rsidRPr="00C34B86">
        <w:rPr>
          <w:rFonts w:asciiTheme="minorHAnsi" w:hAnsiTheme="minorHAnsi" w:cstheme="minorHAnsi"/>
          <w:color w:val="000000"/>
          <w:sz w:val="22"/>
          <w:szCs w:val="22"/>
        </w:rPr>
        <w:t xml:space="preserve">electronic </w:t>
      </w:r>
      <w:r w:rsidR="00452446" w:rsidRPr="00C34B86">
        <w:rPr>
          <w:rFonts w:asciiTheme="minorHAnsi" w:hAnsiTheme="minorHAnsi" w:cstheme="minorHAnsi"/>
          <w:color w:val="000000"/>
          <w:sz w:val="22"/>
          <w:szCs w:val="22"/>
        </w:rPr>
        <w:t>handouts must be re</w:t>
      </w:r>
      <w:r w:rsidR="00D335D4" w:rsidRPr="00C34B86">
        <w:rPr>
          <w:rFonts w:asciiTheme="minorHAnsi" w:hAnsiTheme="minorHAnsi" w:cstheme="minorHAnsi"/>
          <w:color w:val="000000"/>
          <w:sz w:val="22"/>
          <w:szCs w:val="22"/>
        </w:rPr>
        <w:t xml:space="preserve">viewed by </w:t>
      </w:r>
      <w:r w:rsidR="002413CC" w:rsidRPr="00C34B86">
        <w:rPr>
          <w:rFonts w:asciiTheme="minorHAnsi" w:hAnsiTheme="minorHAnsi" w:cstheme="minorHAnsi"/>
          <w:b/>
          <w:sz w:val="22"/>
          <w:szCs w:val="22"/>
        </w:rPr>
        <w:t>California ACDIS</w:t>
      </w:r>
      <w:r w:rsidR="002413CC" w:rsidRPr="00C34B86">
        <w:rPr>
          <w:rFonts w:asciiTheme="minorHAnsi" w:hAnsiTheme="minorHAnsi" w:cstheme="minorHAnsi"/>
          <w:b/>
          <w:color w:val="00B050"/>
          <w:sz w:val="22"/>
          <w:szCs w:val="22"/>
        </w:rPr>
        <w:t xml:space="preserve"> </w:t>
      </w:r>
      <w:r w:rsidR="00452446" w:rsidRPr="00C34B86">
        <w:rPr>
          <w:rFonts w:asciiTheme="minorHAnsi" w:hAnsiTheme="minorHAnsi" w:cstheme="minorHAnsi"/>
          <w:color w:val="000000"/>
          <w:sz w:val="22"/>
          <w:szCs w:val="22"/>
        </w:rPr>
        <w:t xml:space="preserve">prior to </w:t>
      </w:r>
      <w:r w:rsidRPr="00C34B86">
        <w:rPr>
          <w:rFonts w:asciiTheme="minorHAnsi" w:hAnsiTheme="minorHAnsi" w:cstheme="minorHAnsi"/>
          <w:color w:val="000000"/>
          <w:sz w:val="22"/>
          <w:szCs w:val="22"/>
        </w:rPr>
        <w:t>reproduction.  F</w:t>
      </w:r>
      <w:r w:rsidR="002413CC" w:rsidRPr="00C34B86">
        <w:rPr>
          <w:rFonts w:asciiTheme="minorHAnsi" w:hAnsiTheme="minorHAnsi" w:cstheme="minorHAnsi"/>
          <w:color w:val="000000"/>
          <w:sz w:val="22"/>
          <w:szCs w:val="22"/>
        </w:rPr>
        <w:t xml:space="preserve">inal </w:t>
      </w:r>
      <w:r w:rsidR="00452446" w:rsidRPr="00C34B86">
        <w:rPr>
          <w:rFonts w:asciiTheme="minorHAnsi" w:hAnsiTheme="minorHAnsi" w:cstheme="minorHAnsi"/>
          <w:color w:val="000000"/>
          <w:sz w:val="22"/>
          <w:szCs w:val="22"/>
        </w:rPr>
        <w:t>materials must be received</w:t>
      </w:r>
      <w:r w:rsidRPr="00C34B86">
        <w:rPr>
          <w:rFonts w:asciiTheme="minorHAnsi" w:hAnsiTheme="minorHAnsi" w:cstheme="minorHAnsi"/>
          <w:color w:val="000000"/>
          <w:sz w:val="22"/>
          <w:szCs w:val="22"/>
        </w:rPr>
        <w:t xml:space="preserve"> electronically (email)</w:t>
      </w:r>
      <w:r w:rsidR="00452446" w:rsidRPr="00C34B86">
        <w:rPr>
          <w:rFonts w:asciiTheme="minorHAnsi" w:hAnsiTheme="minorHAnsi" w:cstheme="minorHAnsi"/>
          <w:color w:val="000000"/>
          <w:sz w:val="22"/>
          <w:szCs w:val="22"/>
        </w:rPr>
        <w:t xml:space="preserve"> no later than</w:t>
      </w:r>
      <w:r w:rsidR="00587414" w:rsidRPr="00C34B86">
        <w:rPr>
          <w:rFonts w:asciiTheme="minorHAnsi" w:hAnsiTheme="minorHAnsi" w:cstheme="minorHAnsi"/>
          <w:color w:val="FF0000"/>
          <w:sz w:val="22"/>
          <w:szCs w:val="22"/>
        </w:rPr>
        <w:t xml:space="preserve"> </w:t>
      </w:r>
      <w:r w:rsidR="000939C1">
        <w:rPr>
          <w:rFonts w:asciiTheme="minorHAnsi" w:hAnsiTheme="minorHAnsi" w:cstheme="minorHAnsi"/>
          <w:b/>
          <w:bCs/>
          <w:sz w:val="22"/>
          <w:szCs w:val="22"/>
        </w:rPr>
        <w:t xml:space="preserve">June </w:t>
      </w:r>
      <w:proofErr w:type="gramStart"/>
      <w:r w:rsidR="000939C1">
        <w:rPr>
          <w:rFonts w:asciiTheme="minorHAnsi" w:hAnsiTheme="minorHAnsi" w:cstheme="minorHAnsi"/>
          <w:b/>
          <w:bCs/>
          <w:sz w:val="22"/>
          <w:szCs w:val="22"/>
        </w:rPr>
        <w:t>1</w:t>
      </w:r>
      <w:r w:rsidR="000939C1">
        <w:rPr>
          <w:rFonts w:asciiTheme="minorHAnsi" w:hAnsiTheme="minorHAnsi" w:cstheme="minorHAnsi"/>
          <w:b/>
          <w:bCs/>
          <w:sz w:val="22"/>
          <w:szCs w:val="22"/>
          <w:vertAlign w:val="superscript"/>
        </w:rPr>
        <w:t>st</w:t>
      </w:r>
      <w:proofErr w:type="gramEnd"/>
      <w:r w:rsidR="000F6F3C">
        <w:rPr>
          <w:rFonts w:asciiTheme="minorHAnsi" w:hAnsiTheme="minorHAnsi" w:cstheme="minorHAnsi"/>
          <w:b/>
          <w:bCs/>
          <w:sz w:val="22"/>
          <w:szCs w:val="22"/>
        </w:rPr>
        <w:t xml:space="preserve">, to be considered for a bimonthly webinar and </w:t>
      </w:r>
      <w:r w:rsidR="000939C1">
        <w:rPr>
          <w:rFonts w:asciiTheme="minorHAnsi" w:hAnsiTheme="minorHAnsi" w:cstheme="minorHAnsi"/>
          <w:b/>
          <w:bCs/>
          <w:sz w:val="22"/>
          <w:szCs w:val="22"/>
        </w:rPr>
        <w:t>July</w:t>
      </w:r>
      <w:r w:rsidR="000F6F3C">
        <w:rPr>
          <w:rFonts w:asciiTheme="minorHAnsi" w:hAnsiTheme="minorHAnsi" w:cstheme="minorHAnsi"/>
          <w:b/>
          <w:bCs/>
          <w:sz w:val="22"/>
          <w:szCs w:val="22"/>
        </w:rPr>
        <w:t xml:space="preserve"> 1</w:t>
      </w:r>
      <w:r w:rsidR="000F6F3C" w:rsidRPr="00C34B86">
        <w:rPr>
          <w:rFonts w:asciiTheme="minorHAnsi" w:hAnsiTheme="minorHAnsi" w:cstheme="minorHAnsi"/>
          <w:b/>
          <w:bCs/>
          <w:sz w:val="22"/>
          <w:szCs w:val="22"/>
        </w:rPr>
        <w:t>, 201</w:t>
      </w:r>
      <w:r w:rsidR="000F6F3C">
        <w:rPr>
          <w:rFonts w:asciiTheme="minorHAnsi" w:hAnsiTheme="minorHAnsi" w:cstheme="minorHAnsi"/>
          <w:b/>
          <w:bCs/>
          <w:sz w:val="22"/>
          <w:szCs w:val="22"/>
        </w:rPr>
        <w:t>9, to be considered for the annual conference</w:t>
      </w:r>
      <w:r w:rsidR="00452446" w:rsidRPr="00C34B86">
        <w:rPr>
          <w:rFonts w:asciiTheme="minorHAnsi" w:hAnsiTheme="minorHAnsi" w:cstheme="minorHAnsi"/>
          <w:color w:val="000000"/>
          <w:sz w:val="22"/>
          <w:szCs w:val="22"/>
        </w:rPr>
        <w:t xml:space="preserve">. </w:t>
      </w:r>
      <w:r w:rsidRPr="00C34B86">
        <w:rPr>
          <w:rFonts w:asciiTheme="minorHAnsi" w:hAnsiTheme="minorHAnsi" w:cstheme="minorHAnsi"/>
          <w:b/>
          <w:color w:val="000000"/>
          <w:sz w:val="22"/>
          <w:szCs w:val="22"/>
        </w:rPr>
        <w:t>California ACDIS</w:t>
      </w:r>
      <w:r w:rsidRPr="00C34B86">
        <w:rPr>
          <w:rFonts w:asciiTheme="minorHAnsi" w:hAnsiTheme="minorHAnsi" w:cstheme="minorHAnsi"/>
          <w:color w:val="000000"/>
          <w:sz w:val="22"/>
          <w:szCs w:val="22"/>
        </w:rPr>
        <w:t xml:space="preserve"> </w:t>
      </w:r>
      <w:r w:rsidRPr="00C34B86">
        <w:rPr>
          <w:rFonts w:asciiTheme="minorHAnsi" w:hAnsiTheme="minorHAnsi" w:cstheme="minorHAnsi"/>
          <w:b/>
          <w:color w:val="000000"/>
          <w:sz w:val="22"/>
          <w:szCs w:val="22"/>
        </w:rPr>
        <w:t>will not</w:t>
      </w:r>
      <w:r w:rsidRPr="00C34B86">
        <w:rPr>
          <w:rFonts w:asciiTheme="minorHAnsi" w:hAnsiTheme="minorHAnsi" w:cstheme="minorHAnsi"/>
          <w:color w:val="000000"/>
          <w:sz w:val="22"/>
          <w:szCs w:val="22"/>
        </w:rPr>
        <w:t xml:space="preserve"> print or distribute any printed materials</w:t>
      </w:r>
      <w:r w:rsidR="00C34B86" w:rsidRPr="00C34B86">
        <w:rPr>
          <w:rFonts w:asciiTheme="minorHAnsi" w:hAnsiTheme="minorHAnsi" w:cstheme="minorHAnsi"/>
          <w:color w:val="000000"/>
          <w:sz w:val="22"/>
          <w:szCs w:val="22"/>
        </w:rPr>
        <w:t xml:space="preserve">.  </w:t>
      </w:r>
      <w:r w:rsidR="000F6F3C">
        <w:rPr>
          <w:rFonts w:asciiTheme="minorHAnsi" w:hAnsiTheme="minorHAnsi" w:cstheme="minorHAnsi"/>
          <w:color w:val="000000"/>
          <w:sz w:val="22"/>
          <w:szCs w:val="22"/>
        </w:rPr>
        <w:t xml:space="preserve">California ACDIS will electronically distribute all materials, including your slide deck.  Therefore, by submitting your presentation to us and signing this agreement, you are consenting to the electronic distribution of your materials to our members.  </w:t>
      </w:r>
      <w:r w:rsidR="00C34B86" w:rsidRPr="00C34B86">
        <w:rPr>
          <w:rFonts w:asciiTheme="minorHAnsi" w:hAnsiTheme="minorHAnsi" w:cstheme="minorHAnsi"/>
          <w:color w:val="000000"/>
          <w:sz w:val="22"/>
          <w:szCs w:val="22"/>
        </w:rPr>
        <w:t>If you, the speaker wishes to print a handout and distribute this to our audience</w:t>
      </w:r>
      <w:r w:rsidR="000F6F3C">
        <w:rPr>
          <w:rFonts w:asciiTheme="minorHAnsi" w:hAnsiTheme="minorHAnsi" w:cstheme="minorHAnsi"/>
          <w:color w:val="000000"/>
          <w:sz w:val="22"/>
          <w:szCs w:val="22"/>
        </w:rPr>
        <w:t xml:space="preserve"> during an in-person event</w:t>
      </w:r>
      <w:r w:rsidR="00C34B86" w:rsidRPr="00C34B86">
        <w:rPr>
          <w:rFonts w:asciiTheme="minorHAnsi" w:hAnsiTheme="minorHAnsi" w:cstheme="minorHAnsi"/>
          <w:color w:val="000000"/>
          <w:sz w:val="22"/>
          <w:szCs w:val="22"/>
        </w:rPr>
        <w:t>, the content must be reviewed and approved in advance.</w:t>
      </w:r>
      <w:r w:rsidR="009B5B37" w:rsidRPr="00C34B86">
        <w:rPr>
          <w:rFonts w:asciiTheme="minorHAnsi" w:hAnsiTheme="minorHAnsi" w:cstheme="minorHAnsi"/>
          <w:color w:val="000000"/>
          <w:sz w:val="22"/>
          <w:szCs w:val="22"/>
        </w:rPr>
        <w:t xml:space="preserve"> </w:t>
      </w:r>
      <w:bookmarkStart w:id="9" w:name="_DV_M15"/>
      <w:bookmarkStart w:id="10" w:name="_DV_C12"/>
      <w:bookmarkEnd w:id="9"/>
    </w:p>
    <w:p w:rsidR="009B5B37" w:rsidRPr="00C34B86" w:rsidRDefault="009B5B37" w:rsidP="009B5B37">
      <w:pPr>
        <w:pStyle w:val="ListParagraph"/>
        <w:rPr>
          <w:rStyle w:val="DeltaViewInsertion"/>
          <w:rFonts w:asciiTheme="minorHAnsi" w:hAnsiTheme="minorHAnsi" w:cstheme="minorHAnsi"/>
          <w:b w:val="0"/>
          <w:bCs w:val="0"/>
          <w:sz w:val="22"/>
          <w:szCs w:val="22"/>
          <w:u w:val="none"/>
        </w:rPr>
      </w:pPr>
    </w:p>
    <w:p w:rsidR="00452446" w:rsidRPr="00C34B86" w:rsidRDefault="00452446" w:rsidP="00FC1F90">
      <w:pPr>
        <w:numPr>
          <w:ilvl w:val="0"/>
          <w:numId w:val="2"/>
        </w:numPr>
        <w:tabs>
          <w:tab w:val="left" w:pos="-1440"/>
        </w:tabs>
        <w:spacing w:line="214" w:lineRule="auto"/>
        <w:rPr>
          <w:rStyle w:val="DeltaViewInsertion"/>
          <w:rFonts w:asciiTheme="minorHAnsi" w:hAnsiTheme="minorHAnsi" w:cstheme="minorHAnsi"/>
          <w:b w:val="0"/>
          <w:bCs w:val="0"/>
          <w:sz w:val="22"/>
          <w:szCs w:val="22"/>
          <w:u w:val="none"/>
        </w:rPr>
      </w:pPr>
      <w:r w:rsidRPr="00C34B86">
        <w:rPr>
          <w:rStyle w:val="DeltaViewInsertion"/>
          <w:rFonts w:asciiTheme="minorHAnsi" w:hAnsiTheme="minorHAnsi" w:cstheme="minorHAnsi"/>
          <w:b w:val="0"/>
          <w:bCs w:val="0"/>
          <w:sz w:val="22"/>
          <w:szCs w:val="22"/>
          <w:u w:val="none"/>
        </w:rPr>
        <w:t xml:space="preserve">The Speaker warrants that the Speaker owns all copyrights and other rights to reproduce </w:t>
      </w:r>
      <w:r w:rsidR="00375C47" w:rsidRPr="00C34B86">
        <w:rPr>
          <w:rStyle w:val="DeltaViewInsertion"/>
          <w:rFonts w:asciiTheme="minorHAnsi" w:hAnsiTheme="minorHAnsi" w:cstheme="minorHAnsi"/>
          <w:b w:val="0"/>
          <w:bCs w:val="0"/>
          <w:sz w:val="22"/>
          <w:szCs w:val="22"/>
          <w:u w:val="none"/>
        </w:rPr>
        <w:t xml:space="preserve">and distribute any workbooks or </w:t>
      </w:r>
      <w:r w:rsidRPr="00C34B86">
        <w:rPr>
          <w:rStyle w:val="DeltaViewInsertion"/>
          <w:rFonts w:asciiTheme="minorHAnsi" w:hAnsiTheme="minorHAnsi" w:cstheme="minorHAnsi"/>
          <w:b w:val="0"/>
          <w:bCs w:val="0"/>
          <w:sz w:val="22"/>
          <w:szCs w:val="22"/>
          <w:u w:val="none"/>
        </w:rPr>
        <w:t>associated handout materials</w:t>
      </w:r>
      <w:r w:rsidR="00C73634" w:rsidRPr="00C34B86">
        <w:rPr>
          <w:rStyle w:val="DeltaViewInsertion"/>
          <w:rFonts w:asciiTheme="minorHAnsi" w:hAnsiTheme="minorHAnsi" w:cstheme="minorHAnsi"/>
          <w:b w:val="0"/>
          <w:bCs w:val="0"/>
          <w:sz w:val="22"/>
          <w:szCs w:val="22"/>
          <w:u w:val="none"/>
        </w:rPr>
        <w:t xml:space="preserve"> he/she provides</w:t>
      </w:r>
      <w:r w:rsidRPr="00C34B86">
        <w:rPr>
          <w:rStyle w:val="DeltaViewInsertion"/>
          <w:rFonts w:asciiTheme="minorHAnsi" w:hAnsiTheme="minorHAnsi" w:cstheme="minorHAnsi"/>
          <w:b w:val="0"/>
          <w:bCs w:val="0"/>
          <w:sz w:val="22"/>
          <w:szCs w:val="22"/>
          <w:u w:val="none"/>
        </w:rPr>
        <w:t>, or that the Speaker is authorized by the owner to reproduce and distribute such materials for this workshop.  The Speaker further</w:t>
      </w:r>
      <w:bookmarkStart w:id="11" w:name="_DV_X8"/>
      <w:bookmarkStart w:id="12" w:name="_DV_C13"/>
      <w:bookmarkEnd w:id="10"/>
      <w:r w:rsidRPr="00C34B86">
        <w:rPr>
          <w:rStyle w:val="DeltaViewMoveDestination"/>
          <w:rFonts w:asciiTheme="minorHAnsi" w:hAnsiTheme="minorHAnsi" w:cstheme="minorHAnsi"/>
          <w:sz w:val="22"/>
          <w:szCs w:val="22"/>
          <w:u w:val="none"/>
        </w:rPr>
        <w:t xml:space="preserve"> </w:t>
      </w:r>
      <w:r w:rsidRPr="00C34B86">
        <w:rPr>
          <w:rStyle w:val="DeltaViewMoveDestination"/>
          <w:rFonts w:asciiTheme="minorHAnsi" w:hAnsiTheme="minorHAnsi" w:cstheme="minorHAnsi"/>
          <w:color w:val="auto"/>
          <w:sz w:val="22"/>
          <w:szCs w:val="22"/>
          <w:u w:val="none"/>
        </w:rPr>
        <w:t>warrants that all materials contributed by the Speaker are not libelous or unlawful, will not cause harm or injury, and do not infringe on</w:t>
      </w:r>
      <w:r w:rsidRPr="00C34B86">
        <w:rPr>
          <w:rStyle w:val="DeltaViewMoveDestination"/>
          <w:rFonts w:asciiTheme="minorHAnsi" w:hAnsiTheme="minorHAnsi" w:cstheme="minorHAnsi"/>
          <w:sz w:val="22"/>
          <w:szCs w:val="22"/>
          <w:u w:val="none"/>
        </w:rPr>
        <w:t xml:space="preserve"> </w:t>
      </w:r>
      <w:bookmarkStart w:id="13" w:name="_DV_C14"/>
      <w:bookmarkEnd w:id="11"/>
      <w:bookmarkEnd w:id="12"/>
      <w:r w:rsidRPr="00C34B86">
        <w:rPr>
          <w:rStyle w:val="DeltaViewInsertion"/>
          <w:rFonts w:asciiTheme="minorHAnsi" w:hAnsiTheme="minorHAnsi" w:cstheme="minorHAnsi"/>
          <w:b w:val="0"/>
          <w:bCs w:val="0"/>
          <w:sz w:val="22"/>
          <w:szCs w:val="22"/>
          <w:u w:val="none"/>
        </w:rPr>
        <w:t xml:space="preserve">any </w:t>
      </w:r>
      <w:bookmarkStart w:id="14" w:name="_DV_X9"/>
      <w:bookmarkStart w:id="15" w:name="_DV_C15"/>
      <w:bookmarkEnd w:id="13"/>
      <w:r w:rsidRPr="00C34B86">
        <w:rPr>
          <w:rStyle w:val="DeltaViewMoveDestination"/>
          <w:rFonts w:asciiTheme="minorHAnsi" w:hAnsiTheme="minorHAnsi" w:cstheme="minorHAnsi"/>
          <w:color w:val="auto"/>
          <w:sz w:val="22"/>
          <w:szCs w:val="22"/>
          <w:u w:val="none"/>
        </w:rPr>
        <w:t>copyright or other proprietary, personal, or contractual rights</w:t>
      </w:r>
      <w:r w:rsidRPr="00C34B86">
        <w:rPr>
          <w:rStyle w:val="DeltaViewMoveDestination"/>
          <w:rFonts w:asciiTheme="minorHAnsi" w:hAnsiTheme="minorHAnsi" w:cstheme="minorHAnsi"/>
          <w:sz w:val="22"/>
          <w:szCs w:val="22"/>
          <w:u w:val="none"/>
        </w:rPr>
        <w:t xml:space="preserve"> </w:t>
      </w:r>
      <w:bookmarkStart w:id="16" w:name="_DV_C16"/>
      <w:bookmarkEnd w:id="14"/>
      <w:bookmarkEnd w:id="15"/>
      <w:r w:rsidRPr="00C34B86">
        <w:rPr>
          <w:rStyle w:val="DeltaViewInsertion"/>
          <w:rFonts w:asciiTheme="minorHAnsi" w:hAnsiTheme="minorHAnsi" w:cstheme="minorHAnsi"/>
          <w:b w:val="0"/>
          <w:bCs w:val="0"/>
          <w:sz w:val="22"/>
          <w:szCs w:val="22"/>
          <w:u w:val="none"/>
        </w:rPr>
        <w:t xml:space="preserve">of any other party </w:t>
      </w:r>
      <w:bookmarkStart w:id="17" w:name="_DV_X10"/>
      <w:bookmarkStart w:id="18" w:name="_DV_C17"/>
      <w:bookmarkEnd w:id="16"/>
      <w:r w:rsidRPr="00C34B86">
        <w:rPr>
          <w:rStyle w:val="DeltaViewMoveDestination"/>
          <w:rFonts w:asciiTheme="minorHAnsi" w:hAnsiTheme="minorHAnsi" w:cstheme="minorHAnsi"/>
          <w:color w:val="auto"/>
          <w:sz w:val="22"/>
          <w:szCs w:val="22"/>
          <w:u w:val="none"/>
        </w:rPr>
        <w:t>whether statutory or non-statutory</w:t>
      </w:r>
      <w:bookmarkStart w:id="19" w:name="_DV_C18"/>
      <w:bookmarkEnd w:id="17"/>
      <w:bookmarkEnd w:id="18"/>
      <w:r w:rsidRPr="00C34B86">
        <w:rPr>
          <w:rStyle w:val="DeltaViewInsertion"/>
          <w:rFonts w:asciiTheme="minorHAnsi" w:hAnsiTheme="minorHAnsi" w:cstheme="minorHAnsi"/>
          <w:b w:val="0"/>
          <w:bCs w:val="0"/>
          <w:sz w:val="22"/>
          <w:szCs w:val="22"/>
          <w:u w:val="none"/>
        </w:rPr>
        <w:t>, of any third parties.  Speaker shall defend, indemnify</w:t>
      </w:r>
      <w:r w:rsidR="00D335D4" w:rsidRPr="00C34B86">
        <w:rPr>
          <w:rStyle w:val="DeltaViewInsertion"/>
          <w:rFonts w:asciiTheme="minorHAnsi" w:hAnsiTheme="minorHAnsi" w:cstheme="minorHAnsi"/>
          <w:b w:val="0"/>
          <w:bCs w:val="0"/>
          <w:sz w:val="22"/>
          <w:szCs w:val="22"/>
          <w:u w:val="none"/>
        </w:rPr>
        <w:t xml:space="preserve"> and hold </w:t>
      </w:r>
      <w:r w:rsidR="002413CC" w:rsidRPr="00C34B86">
        <w:rPr>
          <w:rFonts w:asciiTheme="minorHAnsi" w:hAnsiTheme="minorHAnsi" w:cstheme="minorHAnsi"/>
          <w:b/>
          <w:sz w:val="22"/>
          <w:szCs w:val="22"/>
        </w:rPr>
        <w:t>California ACDIS</w:t>
      </w:r>
      <w:r w:rsidR="002413CC" w:rsidRPr="00C34B86">
        <w:rPr>
          <w:rFonts w:asciiTheme="minorHAnsi" w:hAnsiTheme="minorHAnsi" w:cstheme="minorHAnsi"/>
          <w:b/>
          <w:color w:val="000000"/>
          <w:sz w:val="22"/>
          <w:szCs w:val="22"/>
        </w:rPr>
        <w:t xml:space="preserve">] </w:t>
      </w:r>
      <w:r w:rsidRPr="00C34B86">
        <w:rPr>
          <w:rStyle w:val="DeltaViewInsertion"/>
          <w:rFonts w:asciiTheme="minorHAnsi" w:hAnsiTheme="minorHAnsi" w:cstheme="minorHAnsi"/>
          <w:b w:val="0"/>
          <w:bCs w:val="0"/>
          <w:sz w:val="22"/>
          <w:szCs w:val="22"/>
          <w:u w:val="none"/>
        </w:rPr>
        <w:t xml:space="preserve">and its affiliates, subsidiaries, directors, officers and </w:t>
      </w:r>
      <w:r w:rsidRPr="00C34B86">
        <w:rPr>
          <w:rStyle w:val="DeltaViewInsertion"/>
          <w:rFonts w:asciiTheme="minorHAnsi" w:hAnsiTheme="minorHAnsi" w:cstheme="minorHAnsi"/>
          <w:b w:val="0"/>
          <w:bCs w:val="0"/>
          <w:sz w:val="22"/>
          <w:szCs w:val="22"/>
          <w:u w:val="none"/>
        </w:rPr>
        <w:lastRenderedPageBreak/>
        <w:t>employees harmless from and against all claims, liabilities, losses, damages, fines, penalties and expenses (including attorneys’ fees and court costs) in</w:t>
      </w:r>
      <w:r w:rsidR="00D335D4" w:rsidRPr="00C34B86">
        <w:rPr>
          <w:rStyle w:val="DeltaViewInsertion"/>
          <w:rFonts w:asciiTheme="minorHAnsi" w:hAnsiTheme="minorHAnsi" w:cstheme="minorHAnsi"/>
          <w:b w:val="0"/>
          <w:bCs w:val="0"/>
          <w:sz w:val="22"/>
          <w:szCs w:val="22"/>
          <w:u w:val="none"/>
        </w:rPr>
        <w:t xml:space="preserve">curred by </w:t>
      </w:r>
      <w:r w:rsidR="002413CC" w:rsidRPr="00C34B86">
        <w:rPr>
          <w:rFonts w:asciiTheme="minorHAnsi" w:hAnsiTheme="minorHAnsi" w:cstheme="minorHAnsi"/>
          <w:b/>
          <w:sz w:val="22"/>
          <w:szCs w:val="22"/>
        </w:rPr>
        <w:t>California ACDIS</w:t>
      </w:r>
      <w:r w:rsidR="002413CC" w:rsidRPr="00C34B86">
        <w:rPr>
          <w:rFonts w:asciiTheme="minorHAnsi" w:hAnsiTheme="minorHAnsi" w:cstheme="minorHAnsi"/>
          <w:b/>
          <w:color w:val="00B050"/>
          <w:sz w:val="22"/>
          <w:szCs w:val="22"/>
        </w:rPr>
        <w:t xml:space="preserve"> </w:t>
      </w:r>
      <w:r w:rsidRPr="00C34B86">
        <w:rPr>
          <w:rStyle w:val="DeltaViewInsertion"/>
          <w:rFonts w:asciiTheme="minorHAnsi" w:hAnsiTheme="minorHAnsi" w:cstheme="minorHAnsi"/>
          <w:b w:val="0"/>
          <w:bCs w:val="0"/>
          <w:sz w:val="22"/>
          <w:szCs w:val="22"/>
          <w:u w:val="none"/>
        </w:rPr>
        <w:t>arising from or relating to (a) the use or reproduction of the materials pr</w:t>
      </w:r>
      <w:r w:rsidR="00D335D4" w:rsidRPr="00C34B86">
        <w:rPr>
          <w:rStyle w:val="DeltaViewInsertion"/>
          <w:rFonts w:asciiTheme="minorHAnsi" w:hAnsiTheme="minorHAnsi" w:cstheme="minorHAnsi"/>
          <w:b w:val="0"/>
          <w:bCs w:val="0"/>
          <w:sz w:val="22"/>
          <w:szCs w:val="22"/>
          <w:u w:val="none"/>
        </w:rPr>
        <w:t xml:space="preserve">ovided to </w:t>
      </w:r>
      <w:r w:rsidR="002413CC" w:rsidRPr="00C34B86">
        <w:rPr>
          <w:rFonts w:asciiTheme="minorHAnsi" w:hAnsiTheme="minorHAnsi" w:cstheme="minorHAnsi"/>
          <w:b/>
          <w:sz w:val="22"/>
          <w:szCs w:val="22"/>
        </w:rPr>
        <w:t>California ACDIS</w:t>
      </w:r>
      <w:r w:rsidR="002413CC" w:rsidRPr="00C34B86">
        <w:rPr>
          <w:rFonts w:asciiTheme="minorHAnsi" w:hAnsiTheme="minorHAnsi" w:cstheme="minorHAnsi"/>
          <w:b/>
          <w:color w:val="00B050"/>
          <w:sz w:val="22"/>
          <w:szCs w:val="22"/>
        </w:rPr>
        <w:t xml:space="preserve"> </w:t>
      </w:r>
      <w:r w:rsidRPr="00C34B86">
        <w:rPr>
          <w:rStyle w:val="DeltaViewInsertion"/>
          <w:rFonts w:asciiTheme="minorHAnsi" w:hAnsiTheme="minorHAnsi" w:cstheme="minorHAnsi"/>
          <w:b w:val="0"/>
          <w:bCs w:val="0"/>
          <w:sz w:val="22"/>
          <w:szCs w:val="22"/>
          <w:u w:val="none"/>
        </w:rPr>
        <w:t>by the Speaker under this agreement; or (b) any breach of warranty by the Speaker.</w:t>
      </w:r>
      <w:bookmarkEnd w:id="19"/>
    </w:p>
    <w:p w:rsidR="001B5081" w:rsidRPr="00C34B86" w:rsidRDefault="001B5081" w:rsidP="001B5081">
      <w:pPr>
        <w:tabs>
          <w:tab w:val="left" w:pos="-1440"/>
        </w:tabs>
        <w:spacing w:line="214" w:lineRule="auto"/>
        <w:ind w:left="360"/>
        <w:rPr>
          <w:rStyle w:val="DeltaViewInsertion"/>
          <w:rFonts w:asciiTheme="minorHAnsi" w:hAnsiTheme="minorHAnsi" w:cstheme="minorHAnsi"/>
          <w:b w:val="0"/>
          <w:bCs w:val="0"/>
          <w:sz w:val="22"/>
          <w:szCs w:val="22"/>
          <w:u w:val="none"/>
        </w:rPr>
      </w:pPr>
    </w:p>
    <w:p w:rsidR="001B5081" w:rsidRPr="00C34B86" w:rsidRDefault="001B5081" w:rsidP="001B5081">
      <w:pPr>
        <w:tabs>
          <w:tab w:val="left" w:pos="-1440"/>
        </w:tabs>
        <w:spacing w:line="214" w:lineRule="auto"/>
        <w:ind w:left="720"/>
        <w:rPr>
          <w:rFonts w:asciiTheme="minorHAnsi" w:hAnsiTheme="minorHAnsi" w:cstheme="minorHAnsi"/>
          <w:color w:val="000000"/>
          <w:sz w:val="22"/>
          <w:szCs w:val="22"/>
        </w:rPr>
      </w:pPr>
      <w:bookmarkStart w:id="20" w:name="_DV_C19"/>
      <w:r w:rsidRPr="00C34B86">
        <w:rPr>
          <w:rStyle w:val="DeltaViewInsertion"/>
          <w:rFonts w:asciiTheme="minorHAnsi" w:hAnsiTheme="minorHAnsi" w:cstheme="minorHAnsi"/>
          <w:b w:val="0"/>
          <w:bCs w:val="0"/>
          <w:sz w:val="22"/>
          <w:szCs w:val="22"/>
          <w:u w:val="none"/>
        </w:rPr>
        <w:t>Please check one of the following boxes:</w:t>
      </w:r>
      <w:bookmarkEnd w:id="20"/>
    </w:p>
    <w:p w:rsidR="001B5081" w:rsidRPr="00C34B86" w:rsidRDefault="001B5081" w:rsidP="001B5081">
      <w:pPr>
        <w:tabs>
          <w:tab w:val="left" w:pos="-1440"/>
        </w:tabs>
        <w:spacing w:line="214" w:lineRule="auto"/>
        <w:ind w:left="720" w:hanging="720"/>
        <w:rPr>
          <w:rFonts w:asciiTheme="minorHAnsi" w:hAnsiTheme="minorHAnsi" w:cstheme="minorHAnsi"/>
          <w:color w:val="000000"/>
          <w:sz w:val="22"/>
          <w:szCs w:val="22"/>
        </w:rPr>
      </w:pPr>
    </w:p>
    <w:bookmarkStart w:id="21" w:name="_DV_C20"/>
    <w:bookmarkStart w:id="22" w:name="optUpdate"/>
    <w:p w:rsidR="001B5081" w:rsidRPr="00C34B86" w:rsidRDefault="003076D6" w:rsidP="001B5081">
      <w:pPr>
        <w:tabs>
          <w:tab w:val="left" w:pos="-1440"/>
        </w:tabs>
        <w:spacing w:line="214" w:lineRule="auto"/>
        <w:ind w:left="1440" w:hanging="720"/>
        <w:rPr>
          <w:rFonts w:asciiTheme="minorHAnsi" w:hAnsiTheme="minorHAnsi" w:cstheme="minorHAnsi"/>
          <w:color w:val="000000"/>
          <w:sz w:val="22"/>
          <w:szCs w:val="22"/>
        </w:rPr>
      </w:pPr>
      <w:r w:rsidRPr="00C34B86">
        <w:rPr>
          <w:rStyle w:val="DeltaViewInsertion"/>
          <w:rFonts w:asciiTheme="minorHAnsi" w:hAnsiTheme="minorHAnsi" w:cstheme="minorHAnsi"/>
          <w:b w:val="0"/>
          <w:bCs w:val="0"/>
          <w:sz w:val="22"/>
          <w:szCs w:val="22"/>
          <w:u w:val="none"/>
        </w:rPr>
        <w:fldChar w:fldCharType="begin">
          <w:ffData>
            <w:name w:val="optUpdate"/>
            <w:enabled w:val="0"/>
            <w:calcOnExit w:val="0"/>
            <w:checkBox>
              <w:sizeAuto/>
              <w:default w:val="0"/>
            </w:checkBox>
          </w:ffData>
        </w:fldChar>
      </w:r>
      <w:r w:rsidR="001B5081" w:rsidRPr="00C34B86">
        <w:rPr>
          <w:rStyle w:val="DeltaViewInsertion"/>
          <w:rFonts w:asciiTheme="minorHAnsi" w:hAnsiTheme="minorHAnsi" w:cstheme="minorHAnsi"/>
          <w:b w:val="0"/>
          <w:bCs w:val="0"/>
          <w:sz w:val="22"/>
          <w:szCs w:val="22"/>
          <w:u w:val="none"/>
        </w:rPr>
        <w:instrText xml:space="preserve"> FORMCHECKBOX </w:instrText>
      </w:r>
      <w:r w:rsidR="00FB0728">
        <w:rPr>
          <w:rStyle w:val="DeltaViewInsertion"/>
          <w:rFonts w:asciiTheme="minorHAnsi" w:hAnsiTheme="minorHAnsi" w:cstheme="minorHAnsi"/>
          <w:b w:val="0"/>
          <w:bCs w:val="0"/>
          <w:sz w:val="22"/>
          <w:szCs w:val="22"/>
          <w:u w:val="none"/>
        </w:rPr>
      </w:r>
      <w:r w:rsidR="00FB0728">
        <w:rPr>
          <w:rStyle w:val="DeltaViewInsertion"/>
          <w:rFonts w:asciiTheme="minorHAnsi" w:hAnsiTheme="minorHAnsi" w:cstheme="minorHAnsi"/>
          <w:b w:val="0"/>
          <w:bCs w:val="0"/>
          <w:sz w:val="22"/>
          <w:szCs w:val="22"/>
          <w:u w:val="none"/>
        </w:rPr>
        <w:fldChar w:fldCharType="separate"/>
      </w:r>
      <w:r w:rsidRPr="00C34B86">
        <w:rPr>
          <w:rStyle w:val="DeltaViewInsertion"/>
          <w:rFonts w:asciiTheme="minorHAnsi" w:hAnsiTheme="minorHAnsi" w:cstheme="minorHAnsi"/>
          <w:b w:val="0"/>
          <w:bCs w:val="0"/>
          <w:sz w:val="22"/>
          <w:szCs w:val="22"/>
          <w:u w:val="none"/>
        </w:rPr>
        <w:fldChar w:fldCharType="end"/>
      </w:r>
      <w:bookmarkStart w:id="23" w:name="_DV_C21"/>
      <w:bookmarkEnd w:id="21"/>
      <w:bookmarkEnd w:id="22"/>
      <w:r w:rsidR="001B5081" w:rsidRPr="00C34B86">
        <w:rPr>
          <w:rStyle w:val="DeltaViewInsertion"/>
          <w:rFonts w:asciiTheme="minorHAnsi" w:hAnsiTheme="minorHAnsi" w:cstheme="minorHAnsi"/>
          <w:b w:val="0"/>
          <w:bCs w:val="0"/>
          <w:sz w:val="22"/>
          <w:szCs w:val="22"/>
          <w:u w:val="none"/>
        </w:rPr>
        <w:t xml:space="preserve"> </w:t>
      </w:r>
      <w:r w:rsidR="001B5081" w:rsidRPr="00C34B86">
        <w:rPr>
          <w:rStyle w:val="DeltaViewInsertion"/>
          <w:rFonts w:asciiTheme="minorHAnsi" w:hAnsiTheme="minorHAnsi" w:cstheme="minorHAnsi"/>
          <w:b w:val="0"/>
          <w:bCs w:val="0"/>
          <w:sz w:val="22"/>
          <w:szCs w:val="22"/>
          <w:u w:val="none"/>
        </w:rPr>
        <w:tab/>
        <w:t xml:space="preserve">The materials provided to </w:t>
      </w:r>
      <w:r w:rsidR="002413CC" w:rsidRPr="00C34B86">
        <w:rPr>
          <w:rFonts w:asciiTheme="minorHAnsi" w:hAnsiTheme="minorHAnsi" w:cstheme="minorHAnsi"/>
          <w:b/>
          <w:sz w:val="22"/>
          <w:szCs w:val="22"/>
        </w:rPr>
        <w:t>California ACDIS</w:t>
      </w:r>
      <w:r w:rsidR="002413CC" w:rsidRPr="00C34B86">
        <w:rPr>
          <w:rFonts w:asciiTheme="minorHAnsi" w:hAnsiTheme="minorHAnsi" w:cstheme="minorHAnsi"/>
          <w:b/>
          <w:color w:val="00B050"/>
          <w:sz w:val="22"/>
          <w:szCs w:val="22"/>
        </w:rPr>
        <w:t xml:space="preserve"> </w:t>
      </w:r>
      <w:r w:rsidR="001B5081" w:rsidRPr="00C34B86">
        <w:rPr>
          <w:rStyle w:val="DeltaViewInsertion"/>
          <w:rFonts w:asciiTheme="minorHAnsi" w:hAnsiTheme="minorHAnsi" w:cstheme="minorHAnsi"/>
          <w:b w:val="0"/>
          <w:bCs w:val="0"/>
          <w:sz w:val="22"/>
          <w:szCs w:val="22"/>
          <w:u w:val="none"/>
        </w:rPr>
        <w:t>by the Speaker under this agreement do not contain any copyrighted materials owned by any person other than the Speaker.</w:t>
      </w:r>
      <w:bookmarkEnd w:id="23"/>
    </w:p>
    <w:bookmarkStart w:id="24" w:name="_DV_C22"/>
    <w:p w:rsidR="001B5081" w:rsidRPr="00C34B86" w:rsidRDefault="003076D6" w:rsidP="001B5081">
      <w:pPr>
        <w:tabs>
          <w:tab w:val="left" w:pos="-1440"/>
        </w:tabs>
        <w:spacing w:line="214" w:lineRule="auto"/>
        <w:ind w:left="1440" w:hanging="720"/>
        <w:rPr>
          <w:rStyle w:val="DeltaViewInsertion"/>
          <w:rFonts w:asciiTheme="minorHAnsi" w:hAnsiTheme="minorHAnsi" w:cstheme="minorHAnsi"/>
          <w:b w:val="0"/>
          <w:bCs w:val="0"/>
          <w:sz w:val="22"/>
          <w:szCs w:val="22"/>
          <w:u w:val="none"/>
        </w:rPr>
      </w:pPr>
      <w:r w:rsidRPr="00C34B86">
        <w:rPr>
          <w:rStyle w:val="DeltaViewInsertion"/>
          <w:rFonts w:asciiTheme="minorHAnsi" w:hAnsiTheme="minorHAnsi" w:cstheme="minorHAnsi"/>
          <w:b w:val="0"/>
          <w:bCs w:val="0"/>
          <w:sz w:val="22"/>
          <w:szCs w:val="22"/>
          <w:u w:val="none"/>
        </w:rPr>
        <w:fldChar w:fldCharType="begin">
          <w:ffData>
            <w:name w:val=""/>
            <w:enabled w:val="0"/>
            <w:calcOnExit w:val="0"/>
            <w:checkBox>
              <w:sizeAuto/>
              <w:default w:val="0"/>
            </w:checkBox>
          </w:ffData>
        </w:fldChar>
      </w:r>
      <w:r w:rsidR="001B5081" w:rsidRPr="00C34B86">
        <w:rPr>
          <w:rStyle w:val="DeltaViewInsertion"/>
          <w:rFonts w:asciiTheme="minorHAnsi" w:hAnsiTheme="minorHAnsi" w:cstheme="minorHAnsi"/>
          <w:b w:val="0"/>
          <w:bCs w:val="0"/>
          <w:sz w:val="22"/>
          <w:szCs w:val="22"/>
          <w:u w:val="none"/>
        </w:rPr>
        <w:instrText xml:space="preserve"> FORMCHECKBOX </w:instrText>
      </w:r>
      <w:r w:rsidR="00FB0728">
        <w:rPr>
          <w:rStyle w:val="DeltaViewInsertion"/>
          <w:rFonts w:asciiTheme="minorHAnsi" w:hAnsiTheme="minorHAnsi" w:cstheme="minorHAnsi"/>
          <w:b w:val="0"/>
          <w:bCs w:val="0"/>
          <w:sz w:val="22"/>
          <w:szCs w:val="22"/>
          <w:u w:val="none"/>
        </w:rPr>
      </w:r>
      <w:r w:rsidR="00FB0728">
        <w:rPr>
          <w:rStyle w:val="DeltaViewInsertion"/>
          <w:rFonts w:asciiTheme="minorHAnsi" w:hAnsiTheme="minorHAnsi" w:cstheme="minorHAnsi"/>
          <w:b w:val="0"/>
          <w:bCs w:val="0"/>
          <w:sz w:val="22"/>
          <w:szCs w:val="22"/>
          <w:u w:val="none"/>
        </w:rPr>
        <w:fldChar w:fldCharType="separate"/>
      </w:r>
      <w:r w:rsidRPr="00C34B86">
        <w:rPr>
          <w:rStyle w:val="DeltaViewInsertion"/>
          <w:rFonts w:asciiTheme="minorHAnsi" w:hAnsiTheme="minorHAnsi" w:cstheme="minorHAnsi"/>
          <w:b w:val="0"/>
          <w:bCs w:val="0"/>
          <w:sz w:val="22"/>
          <w:szCs w:val="22"/>
          <w:u w:val="none"/>
        </w:rPr>
        <w:fldChar w:fldCharType="end"/>
      </w:r>
      <w:bookmarkStart w:id="25" w:name="_DV_C23"/>
      <w:bookmarkEnd w:id="24"/>
      <w:r w:rsidR="001B5081" w:rsidRPr="00C34B86">
        <w:rPr>
          <w:rStyle w:val="DeltaViewInsertion"/>
          <w:rFonts w:asciiTheme="minorHAnsi" w:hAnsiTheme="minorHAnsi" w:cstheme="minorHAnsi"/>
          <w:b w:val="0"/>
          <w:bCs w:val="0"/>
          <w:sz w:val="22"/>
          <w:szCs w:val="22"/>
          <w:u w:val="none"/>
        </w:rPr>
        <w:t xml:space="preserve"> </w:t>
      </w:r>
      <w:r w:rsidR="001B5081" w:rsidRPr="00C34B86">
        <w:rPr>
          <w:rStyle w:val="DeltaViewInsertion"/>
          <w:rFonts w:asciiTheme="minorHAnsi" w:hAnsiTheme="minorHAnsi" w:cstheme="minorHAnsi"/>
          <w:b w:val="0"/>
          <w:bCs w:val="0"/>
          <w:sz w:val="22"/>
          <w:szCs w:val="22"/>
          <w:u w:val="none"/>
        </w:rPr>
        <w:tab/>
        <w:t xml:space="preserve">The Speaker has received written permission to reproduce and distribute any copyrighted materials contained in the materials provided to </w:t>
      </w:r>
      <w:r w:rsidR="002413CC" w:rsidRPr="00C34B86">
        <w:rPr>
          <w:rFonts w:asciiTheme="minorHAnsi" w:hAnsiTheme="minorHAnsi" w:cstheme="minorHAnsi"/>
          <w:b/>
          <w:sz w:val="22"/>
          <w:szCs w:val="22"/>
        </w:rPr>
        <w:t>California ACDIS</w:t>
      </w:r>
      <w:r w:rsidR="002413CC" w:rsidRPr="00C34B86">
        <w:rPr>
          <w:rFonts w:asciiTheme="minorHAnsi" w:hAnsiTheme="minorHAnsi" w:cstheme="minorHAnsi"/>
          <w:b/>
          <w:color w:val="00B050"/>
          <w:sz w:val="22"/>
          <w:szCs w:val="22"/>
        </w:rPr>
        <w:t xml:space="preserve"> </w:t>
      </w:r>
      <w:r w:rsidR="001B5081" w:rsidRPr="00C34B86">
        <w:rPr>
          <w:rStyle w:val="DeltaViewInsertion"/>
          <w:rFonts w:asciiTheme="minorHAnsi" w:hAnsiTheme="minorHAnsi" w:cstheme="minorHAnsi"/>
          <w:b w:val="0"/>
          <w:bCs w:val="0"/>
          <w:sz w:val="22"/>
          <w:szCs w:val="22"/>
          <w:u w:val="none"/>
        </w:rPr>
        <w:t>by the Speaker under this agreement and has provided</w:t>
      </w:r>
      <w:r w:rsidR="002413CC" w:rsidRPr="00C34B86">
        <w:rPr>
          <w:rFonts w:asciiTheme="minorHAnsi" w:hAnsiTheme="minorHAnsi" w:cstheme="minorHAnsi"/>
          <w:b/>
          <w:sz w:val="22"/>
          <w:szCs w:val="22"/>
        </w:rPr>
        <w:t xml:space="preserve"> California ACDIS</w:t>
      </w:r>
      <w:r w:rsidR="00B57A28" w:rsidRPr="00C34B86">
        <w:rPr>
          <w:rFonts w:asciiTheme="minorHAnsi" w:hAnsiTheme="minorHAnsi" w:cstheme="minorHAnsi"/>
          <w:color w:val="000000"/>
          <w:sz w:val="22"/>
          <w:szCs w:val="22"/>
        </w:rPr>
        <w:t>]</w:t>
      </w:r>
      <w:r w:rsidR="00B57A28" w:rsidRPr="00C34B86">
        <w:rPr>
          <w:rFonts w:asciiTheme="minorHAnsi" w:hAnsiTheme="minorHAnsi" w:cstheme="minorHAnsi"/>
          <w:b/>
          <w:color w:val="000000"/>
          <w:sz w:val="22"/>
          <w:szCs w:val="22"/>
        </w:rPr>
        <w:t xml:space="preserve"> </w:t>
      </w:r>
      <w:r w:rsidR="001B5081" w:rsidRPr="00C34B86">
        <w:rPr>
          <w:rStyle w:val="DeltaViewInsertion"/>
          <w:rFonts w:asciiTheme="minorHAnsi" w:hAnsiTheme="minorHAnsi" w:cstheme="minorHAnsi"/>
          <w:b w:val="0"/>
          <w:bCs w:val="0"/>
          <w:sz w:val="22"/>
          <w:szCs w:val="22"/>
          <w:u w:val="none"/>
        </w:rPr>
        <w:t>with copies of any such permissions.</w:t>
      </w:r>
      <w:bookmarkEnd w:id="25"/>
    </w:p>
    <w:p w:rsidR="001B5081" w:rsidRPr="00C34B86" w:rsidRDefault="001B5081" w:rsidP="001B5081">
      <w:pPr>
        <w:tabs>
          <w:tab w:val="left" w:pos="-1440"/>
        </w:tabs>
        <w:spacing w:line="214" w:lineRule="auto"/>
        <w:rPr>
          <w:rStyle w:val="DeltaViewInsertion"/>
          <w:rFonts w:asciiTheme="minorHAnsi" w:hAnsiTheme="minorHAnsi" w:cstheme="minorHAnsi"/>
          <w:b w:val="0"/>
          <w:bCs w:val="0"/>
          <w:sz w:val="22"/>
          <w:szCs w:val="22"/>
          <w:u w:val="none"/>
        </w:rPr>
      </w:pPr>
    </w:p>
    <w:p w:rsidR="001B5081" w:rsidRPr="00C34B86" w:rsidRDefault="001B5081" w:rsidP="001B5081">
      <w:pPr>
        <w:tabs>
          <w:tab w:val="left" w:pos="-1440"/>
        </w:tabs>
        <w:spacing w:line="214" w:lineRule="auto"/>
        <w:rPr>
          <w:rStyle w:val="DeltaViewInsertion"/>
          <w:rFonts w:asciiTheme="minorHAnsi" w:hAnsiTheme="minorHAnsi" w:cstheme="minorHAnsi"/>
          <w:b w:val="0"/>
          <w:bCs w:val="0"/>
          <w:sz w:val="22"/>
          <w:szCs w:val="22"/>
          <w:u w:val="none"/>
        </w:rPr>
      </w:pPr>
    </w:p>
    <w:p w:rsidR="009B5B37" w:rsidRDefault="00452446" w:rsidP="001C180E">
      <w:pPr>
        <w:numPr>
          <w:ilvl w:val="0"/>
          <w:numId w:val="2"/>
        </w:numPr>
        <w:tabs>
          <w:tab w:val="left" w:pos="-1440"/>
        </w:tabs>
        <w:spacing w:line="214" w:lineRule="auto"/>
        <w:rPr>
          <w:rFonts w:asciiTheme="minorHAnsi" w:hAnsiTheme="minorHAnsi" w:cstheme="minorHAnsi"/>
          <w:color w:val="000000"/>
          <w:sz w:val="22"/>
          <w:szCs w:val="22"/>
        </w:rPr>
      </w:pPr>
      <w:bookmarkStart w:id="26" w:name="_DV_M16"/>
      <w:bookmarkEnd w:id="26"/>
      <w:r w:rsidRPr="00C34B86">
        <w:rPr>
          <w:rFonts w:asciiTheme="minorHAnsi" w:hAnsiTheme="minorHAnsi" w:cstheme="minorHAnsi"/>
          <w:color w:val="000000"/>
          <w:sz w:val="22"/>
          <w:szCs w:val="22"/>
        </w:rPr>
        <w:t>Every Speaker r</w:t>
      </w:r>
      <w:r w:rsidR="00C06A8D" w:rsidRPr="00C34B86">
        <w:rPr>
          <w:rFonts w:asciiTheme="minorHAnsi" w:hAnsiTheme="minorHAnsi" w:cstheme="minorHAnsi"/>
          <w:color w:val="000000"/>
          <w:sz w:val="22"/>
          <w:szCs w:val="22"/>
        </w:rPr>
        <w:t xml:space="preserve">epresents </w:t>
      </w:r>
      <w:r w:rsidR="002413CC" w:rsidRPr="00C34B86">
        <w:rPr>
          <w:rFonts w:asciiTheme="minorHAnsi" w:hAnsiTheme="minorHAnsi" w:cstheme="minorHAnsi"/>
          <w:b/>
          <w:sz w:val="22"/>
          <w:szCs w:val="22"/>
        </w:rPr>
        <w:t>California ACDIS</w:t>
      </w:r>
      <w:r w:rsidR="002413CC" w:rsidRPr="00C34B86">
        <w:rPr>
          <w:rFonts w:asciiTheme="minorHAnsi" w:hAnsiTheme="minorHAnsi" w:cstheme="minorHAnsi"/>
          <w:b/>
          <w:color w:val="00B050"/>
          <w:sz w:val="22"/>
          <w:szCs w:val="22"/>
        </w:rPr>
        <w:t xml:space="preserve"> </w:t>
      </w:r>
      <w:r w:rsidRPr="00C34B86">
        <w:rPr>
          <w:rFonts w:asciiTheme="minorHAnsi" w:hAnsiTheme="minorHAnsi" w:cstheme="minorHAnsi"/>
          <w:color w:val="000000"/>
          <w:sz w:val="22"/>
          <w:szCs w:val="22"/>
        </w:rPr>
        <w:t>while delivering a workshop and is expected to conduct and present him/herself in a professional manner at all times.</w:t>
      </w:r>
      <w:bookmarkStart w:id="27" w:name="_DV_M21"/>
      <w:bookmarkEnd w:id="27"/>
    </w:p>
    <w:p w:rsidR="00C34B86" w:rsidRDefault="00C34B86" w:rsidP="00C34B86">
      <w:pPr>
        <w:tabs>
          <w:tab w:val="left" w:pos="-1440"/>
        </w:tabs>
        <w:spacing w:line="214" w:lineRule="auto"/>
        <w:ind w:left="720"/>
        <w:rPr>
          <w:rFonts w:asciiTheme="minorHAnsi" w:hAnsiTheme="minorHAnsi" w:cstheme="minorHAnsi"/>
          <w:color w:val="000000"/>
          <w:sz w:val="22"/>
          <w:szCs w:val="22"/>
        </w:rPr>
      </w:pPr>
    </w:p>
    <w:p w:rsidR="009B5B37" w:rsidRPr="00C34B86" w:rsidRDefault="009B5B37" w:rsidP="009B5B37">
      <w:pPr>
        <w:pStyle w:val="ListParagraph"/>
        <w:rPr>
          <w:rFonts w:asciiTheme="minorHAnsi" w:hAnsiTheme="minorHAnsi" w:cstheme="minorHAnsi"/>
          <w:color w:val="000000"/>
          <w:sz w:val="22"/>
          <w:szCs w:val="22"/>
        </w:rPr>
      </w:pPr>
    </w:p>
    <w:p w:rsidR="00452446" w:rsidRPr="00C34B86" w:rsidRDefault="00C06A8D" w:rsidP="001C180E">
      <w:pPr>
        <w:numPr>
          <w:ilvl w:val="0"/>
          <w:numId w:val="2"/>
        </w:numPr>
        <w:tabs>
          <w:tab w:val="left" w:pos="-1440"/>
        </w:tabs>
        <w:spacing w:line="214" w:lineRule="auto"/>
        <w:rPr>
          <w:rFonts w:asciiTheme="minorHAnsi" w:hAnsiTheme="minorHAnsi" w:cstheme="minorHAnsi"/>
          <w:color w:val="000000"/>
          <w:sz w:val="22"/>
          <w:szCs w:val="22"/>
        </w:rPr>
      </w:pPr>
      <w:r w:rsidRPr="00C34B86">
        <w:rPr>
          <w:rFonts w:asciiTheme="minorHAnsi" w:hAnsiTheme="minorHAnsi" w:cstheme="minorHAnsi"/>
          <w:color w:val="000000"/>
          <w:sz w:val="22"/>
          <w:szCs w:val="22"/>
        </w:rPr>
        <w:t xml:space="preserve">It is </w:t>
      </w:r>
      <w:r w:rsidR="002413CC" w:rsidRPr="00C34B86">
        <w:rPr>
          <w:rFonts w:asciiTheme="minorHAnsi" w:hAnsiTheme="minorHAnsi" w:cstheme="minorHAnsi"/>
          <w:b/>
          <w:sz w:val="22"/>
          <w:szCs w:val="22"/>
        </w:rPr>
        <w:t>California ACDIS</w:t>
      </w:r>
      <w:r w:rsidR="002413CC" w:rsidRPr="00C34B86">
        <w:rPr>
          <w:rFonts w:asciiTheme="minorHAnsi" w:hAnsiTheme="minorHAnsi" w:cstheme="minorHAnsi"/>
          <w:b/>
          <w:color w:val="00B050"/>
          <w:sz w:val="22"/>
          <w:szCs w:val="22"/>
        </w:rPr>
        <w:t xml:space="preserve"> </w:t>
      </w:r>
      <w:r w:rsidR="00452446" w:rsidRPr="00C34B86">
        <w:rPr>
          <w:rFonts w:asciiTheme="minorHAnsi" w:hAnsiTheme="minorHAnsi" w:cstheme="minorHAnsi"/>
          <w:color w:val="000000"/>
          <w:sz w:val="22"/>
          <w:szCs w:val="22"/>
        </w:rPr>
        <w:t xml:space="preserve">responsibility to distribute evaluations (electronic) to all participants at the completion of a workshop.  These evaluations should remain confidential and will only be shared with the Speaker, the program planning committee, and </w:t>
      </w:r>
      <w:r w:rsidR="00735327" w:rsidRPr="00C34B86">
        <w:rPr>
          <w:rFonts w:asciiTheme="minorHAnsi" w:hAnsiTheme="minorHAnsi" w:cstheme="minorHAnsi"/>
          <w:color w:val="000000"/>
          <w:sz w:val="22"/>
          <w:szCs w:val="22"/>
        </w:rPr>
        <w:t xml:space="preserve">the provider of continuing education credits. </w:t>
      </w:r>
    </w:p>
    <w:p w:rsidR="00CD1459" w:rsidRPr="00C34B86" w:rsidRDefault="00CD1459" w:rsidP="00CD1459">
      <w:pPr>
        <w:pStyle w:val="BodyTextIndent"/>
        <w:spacing w:line="240" w:lineRule="auto"/>
        <w:rPr>
          <w:rFonts w:asciiTheme="minorHAnsi" w:hAnsiTheme="minorHAnsi" w:cstheme="minorHAnsi"/>
          <w:sz w:val="22"/>
          <w:szCs w:val="22"/>
        </w:rPr>
      </w:pPr>
    </w:p>
    <w:p w:rsidR="00375C47" w:rsidRPr="00C34B86" w:rsidRDefault="00452446" w:rsidP="003871AC">
      <w:pPr>
        <w:pStyle w:val="BodyTextIndent"/>
        <w:numPr>
          <w:ilvl w:val="0"/>
          <w:numId w:val="2"/>
        </w:numPr>
        <w:spacing w:line="240" w:lineRule="auto"/>
        <w:rPr>
          <w:rFonts w:asciiTheme="minorHAnsi" w:hAnsiTheme="minorHAnsi" w:cstheme="minorHAnsi"/>
          <w:b/>
          <w:color w:val="000000" w:themeColor="text1"/>
          <w:sz w:val="22"/>
          <w:szCs w:val="22"/>
        </w:rPr>
      </w:pPr>
      <w:bookmarkStart w:id="28" w:name="_DV_M28"/>
      <w:bookmarkEnd w:id="28"/>
      <w:r w:rsidRPr="00C34B86">
        <w:rPr>
          <w:rFonts w:asciiTheme="minorHAnsi" w:hAnsiTheme="minorHAnsi" w:cstheme="minorHAnsi"/>
          <w:sz w:val="22"/>
          <w:szCs w:val="22"/>
        </w:rPr>
        <w:t>Authorized expenses</w:t>
      </w:r>
      <w:bookmarkStart w:id="29" w:name="_DV_M29"/>
      <w:bookmarkStart w:id="30" w:name="_DV_M30"/>
      <w:bookmarkStart w:id="31" w:name="_DV_M31"/>
      <w:bookmarkEnd w:id="29"/>
      <w:bookmarkEnd w:id="30"/>
      <w:bookmarkEnd w:id="31"/>
      <w:r w:rsidR="00C34B86">
        <w:rPr>
          <w:rFonts w:asciiTheme="minorHAnsi" w:hAnsiTheme="minorHAnsi" w:cstheme="minorHAnsi"/>
          <w:sz w:val="22"/>
          <w:szCs w:val="22"/>
        </w:rPr>
        <w:t>:</w:t>
      </w:r>
      <w:r w:rsidR="00C73634" w:rsidRPr="00C34B86">
        <w:rPr>
          <w:rFonts w:asciiTheme="minorHAnsi" w:hAnsiTheme="minorHAnsi" w:cstheme="minorHAnsi"/>
          <w:sz w:val="22"/>
          <w:szCs w:val="22"/>
        </w:rPr>
        <w:t xml:space="preserve"> </w:t>
      </w:r>
      <w:r w:rsidR="00C34B86">
        <w:rPr>
          <w:rFonts w:asciiTheme="minorHAnsi" w:hAnsiTheme="minorHAnsi" w:cstheme="minorHAnsi"/>
          <w:b/>
          <w:color w:val="000000" w:themeColor="text1"/>
          <w:sz w:val="22"/>
          <w:szCs w:val="22"/>
        </w:rPr>
        <w:t>None</w:t>
      </w:r>
    </w:p>
    <w:p w:rsidR="00CD1459" w:rsidRPr="00C34B86" w:rsidRDefault="00CD1459" w:rsidP="00CD1459">
      <w:pPr>
        <w:pStyle w:val="BodyTextIndent"/>
        <w:spacing w:line="240" w:lineRule="auto"/>
        <w:rPr>
          <w:rFonts w:asciiTheme="minorHAnsi" w:hAnsiTheme="minorHAnsi" w:cstheme="minorHAnsi"/>
          <w:sz w:val="22"/>
          <w:szCs w:val="22"/>
        </w:rPr>
      </w:pPr>
    </w:p>
    <w:p w:rsidR="009B5B37" w:rsidRPr="00C34B86" w:rsidRDefault="009B5B37" w:rsidP="009B5B37">
      <w:pPr>
        <w:pStyle w:val="BodyTextIndent"/>
        <w:spacing w:line="240" w:lineRule="auto"/>
        <w:rPr>
          <w:rFonts w:asciiTheme="minorHAnsi" w:hAnsiTheme="minorHAnsi" w:cstheme="minorHAnsi"/>
          <w:sz w:val="22"/>
          <w:szCs w:val="22"/>
        </w:rPr>
      </w:pPr>
    </w:p>
    <w:p w:rsidR="00C34B86" w:rsidRPr="00C34B86" w:rsidRDefault="00C34B86" w:rsidP="009B5B37">
      <w:pPr>
        <w:pStyle w:val="BodyTextIndent"/>
        <w:spacing w:before="240" w:line="240" w:lineRule="auto"/>
        <w:rPr>
          <w:rFonts w:asciiTheme="minorHAnsi" w:hAnsiTheme="minorHAnsi" w:cstheme="minorHAnsi"/>
          <w:b/>
          <w:sz w:val="22"/>
          <w:szCs w:val="22"/>
        </w:rPr>
      </w:pPr>
      <w:r>
        <w:rPr>
          <w:rFonts w:asciiTheme="minorHAnsi" w:hAnsiTheme="minorHAnsi" w:cstheme="minorHAnsi"/>
          <w:b/>
          <w:sz w:val="22"/>
          <w:szCs w:val="22"/>
        </w:rPr>
        <w:t>____________________________________________________</w:t>
      </w:r>
      <w:r w:rsidR="00452446" w:rsidRPr="00C34B86">
        <w:rPr>
          <w:rFonts w:asciiTheme="minorHAnsi" w:hAnsiTheme="minorHAnsi" w:cstheme="minorHAnsi"/>
          <w:b/>
          <w:sz w:val="22"/>
          <w:szCs w:val="22"/>
        </w:rPr>
        <w:tab/>
      </w:r>
    </w:p>
    <w:p w:rsidR="00452446" w:rsidRDefault="00452446" w:rsidP="009B5B37">
      <w:pPr>
        <w:pStyle w:val="BodyTextIndent"/>
        <w:rPr>
          <w:rFonts w:asciiTheme="minorHAnsi" w:hAnsiTheme="minorHAnsi" w:cstheme="minorHAnsi"/>
          <w:sz w:val="22"/>
          <w:szCs w:val="22"/>
        </w:rPr>
      </w:pPr>
      <w:bookmarkStart w:id="32" w:name="_DV_M47"/>
      <w:bookmarkEnd w:id="32"/>
      <w:r w:rsidRPr="00C34B86">
        <w:rPr>
          <w:rFonts w:asciiTheme="minorHAnsi" w:hAnsiTheme="minorHAnsi" w:cstheme="minorHAnsi"/>
          <w:sz w:val="22"/>
          <w:szCs w:val="22"/>
        </w:rPr>
        <w:t>Spea</w:t>
      </w:r>
      <w:r w:rsidR="001A2BF9" w:rsidRPr="00C34B86">
        <w:rPr>
          <w:rFonts w:asciiTheme="minorHAnsi" w:hAnsiTheme="minorHAnsi" w:cstheme="minorHAnsi"/>
          <w:sz w:val="22"/>
          <w:szCs w:val="22"/>
        </w:rPr>
        <w:t>ker</w:t>
      </w:r>
      <w:r w:rsidR="001A2BF9" w:rsidRPr="00C34B86">
        <w:rPr>
          <w:rFonts w:asciiTheme="minorHAnsi" w:hAnsiTheme="minorHAnsi" w:cstheme="minorHAnsi"/>
          <w:sz w:val="22"/>
          <w:szCs w:val="22"/>
        </w:rPr>
        <w:tab/>
      </w:r>
      <w:r w:rsidR="00390D7B" w:rsidRPr="00C34B86">
        <w:rPr>
          <w:rFonts w:asciiTheme="minorHAnsi" w:hAnsiTheme="minorHAnsi" w:cstheme="minorHAnsi"/>
          <w:sz w:val="22"/>
          <w:szCs w:val="22"/>
        </w:rPr>
        <w:t xml:space="preserve"> </w:t>
      </w:r>
      <w:r w:rsidR="00555197" w:rsidRPr="00C34B86">
        <w:rPr>
          <w:rFonts w:asciiTheme="minorHAnsi" w:hAnsiTheme="minorHAnsi" w:cstheme="minorHAnsi"/>
          <w:sz w:val="22"/>
          <w:szCs w:val="22"/>
        </w:rPr>
        <w:t>Signature</w:t>
      </w:r>
      <w:r w:rsidR="009B5B37" w:rsidRPr="00C34B86">
        <w:rPr>
          <w:rFonts w:asciiTheme="minorHAnsi" w:hAnsiTheme="minorHAnsi" w:cstheme="minorHAnsi"/>
          <w:sz w:val="22"/>
          <w:szCs w:val="22"/>
        </w:rPr>
        <w:tab/>
      </w:r>
      <w:r w:rsidR="009B5B37" w:rsidRPr="00C34B86">
        <w:rPr>
          <w:rFonts w:asciiTheme="minorHAnsi" w:hAnsiTheme="minorHAnsi" w:cstheme="minorHAnsi"/>
          <w:sz w:val="22"/>
          <w:szCs w:val="22"/>
        </w:rPr>
        <w:tab/>
      </w:r>
      <w:r w:rsidR="009B5B37" w:rsidRPr="00C34B86">
        <w:rPr>
          <w:rFonts w:asciiTheme="minorHAnsi" w:hAnsiTheme="minorHAnsi" w:cstheme="minorHAnsi"/>
          <w:sz w:val="22"/>
          <w:szCs w:val="22"/>
        </w:rPr>
        <w:tab/>
      </w:r>
      <w:r w:rsidR="001A2BF9" w:rsidRPr="00C34B86">
        <w:rPr>
          <w:rFonts w:asciiTheme="minorHAnsi" w:hAnsiTheme="minorHAnsi" w:cstheme="minorHAnsi"/>
          <w:sz w:val="22"/>
          <w:szCs w:val="22"/>
        </w:rPr>
        <w:t>Date</w:t>
      </w:r>
    </w:p>
    <w:p w:rsidR="00C34B86" w:rsidRDefault="00C34B86" w:rsidP="009B5B37">
      <w:pPr>
        <w:pStyle w:val="BodyTextIndent"/>
        <w:rPr>
          <w:rFonts w:asciiTheme="minorHAnsi" w:hAnsiTheme="minorHAnsi" w:cstheme="minorHAnsi"/>
          <w:sz w:val="22"/>
          <w:szCs w:val="22"/>
        </w:rPr>
      </w:pPr>
    </w:p>
    <w:p w:rsidR="00C34B86" w:rsidRDefault="00C34B86" w:rsidP="009B5B37">
      <w:pPr>
        <w:pStyle w:val="BodyTextIndent"/>
        <w:pBdr>
          <w:bottom w:val="single" w:sz="12" w:space="1" w:color="auto"/>
        </w:pBdr>
        <w:rPr>
          <w:rFonts w:asciiTheme="minorHAnsi" w:hAnsiTheme="minorHAnsi" w:cstheme="minorHAnsi"/>
          <w:sz w:val="22"/>
          <w:szCs w:val="22"/>
        </w:rPr>
      </w:pPr>
    </w:p>
    <w:p w:rsidR="00C34B86" w:rsidRDefault="00C34B86" w:rsidP="009B5B37">
      <w:pPr>
        <w:pStyle w:val="BodyTextIndent"/>
        <w:pBdr>
          <w:bottom w:val="single" w:sz="12" w:space="1" w:color="auto"/>
        </w:pBdr>
        <w:rPr>
          <w:rFonts w:asciiTheme="minorHAnsi" w:hAnsiTheme="minorHAnsi" w:cstheme="minorHAnsi"/>
          <w:sz w:val="22"/>
          <w:szCs w:val="22"/>
        </w:rPr>
      </w:pPr>
    </w:p>
    <w:p w:rsidR="00C34B86" w:rsidRDefault="00C34B86" w:rsidP="009B5B37">
      <w:pPr>
        <w:pStyle w:val="BodyTextIndent"/>
        <w:rPr>
          <w:rFonts w:asciiTheme="minorHAnsi" w:hAnsiTheme="minorHAnsi" w:cstheme="minorHAnsi"/>
          <w:sz w:val="22"/>
          <w:szCs w:val="22"/>
        </w:rPr>
      </w:pPr>
      <w:r>
        <w:rPr>
          <w:rFonts w:asciiTheme="minorHAnsi" w:hAnsiTheme="minorHAnsi" w:cstheme="minorHAnsi"/>
          <w:sz w:val="22"/>
          <w:szCs w:val="22"/>
        </w:rPr>
        <w:t>Title of Presentation</w:t>
      </w:r>
    </w:p>
    <w:p w:rsidR="00C34B86" w:rsidRDefault="00C34B86" w:rsidP="009B5B37">
      <w:pPr>
        <w:pStyle w:val="BodyTextIndent"/>
        <w:rPr>
          <w:rFonts w:asciiTheme="minorHAnsi" w:hAnsiTheme="minorHAnsi" w:cstheme="minorHAnsi"/>
          <w:sz w:val="22"/>
          <w:szCs w:val="22"/>
        </w:rPr>
      </w:pPr>
    </w:p>
    <w:p w:rsidR="00C34B86" w:rsidRDefault="00C34B86" w:rsidP="009B5B37">
      <w:pPr>
        <w:pStyle w:val="BodyTextIndent"/>
        <w:rPr>
          <w:rFonts w:asciiTheme="minorHAnsi" w:hAnsiTheme="minorHAnsi" w:cstheme="minorHAnsi"/>
          <w:sz w:val="22"/>
          <w:szCs w:val="22"/>
        </w:rPr>
      </w:pPr>
    </w:p>
    <w:p w:rsidR="00C34B86" w:rsidRDefault="00C34B86" w:rsidP="009B5B37">
      <w:pPr>
        <w:pStyle w:val="BodyTextIndent"/>
        <w:rPr>
          <w:rFonts w:asciiTheme="minorHAnsi" w:hAnsiTheme="minorHAnsi" w:cstheme="minorHAnsi"/>
          <w:sz w:val="22"/>
          <w:szCs w:val="22"/>
        </w:rPr>
      </w:pPr>
    </w:p>
    <w:p w:rsidR="00C34B86" w:rsidRDefault="00C34B86" w:rsidP="009B5B37">
      <w:pPr>
        <w:pStyle w:val="BodyTextIndent"/>
        <w:pBdr>
          <w:top w:val="single" w:sz="12" w:space="1" w:color="auto"/>
          <w:bottom w:val="single" w:sz="12" w:space="1" w:color="auto"/>
        </w:pBdr>
        <w:rPr>
          <w:rFonts w:asciiTheme="minorHAnsi" w:hAnsiTheme="minorHAnsi" w:cstheme="minorHAnsi"/>
          <w:sz w:val="22"/>
          <w:szCs w:val="22"/>
        </w:rPr>
      </w:pPr>
      <w:r>
        <w:rPr>
          <w:rFonts w:asciiTheme="minorHAnsi" w:hAnsiTheme="minorHAnsi" w:cstheme="minorHAnsi"/>
          <w:sz w:val="22"/>
          <w:szCs w:val="22"/>
        </w:rPr>
        <w:t>Topic Description</w:t>
      </w:r>
    </w:p>
    <w:p w:rsidR="00C34B86" w:rsidRDefault="00C34B86" w:rsidP="009B5B37">
      <w:pPr>
        <w:pStyle w:val="BodyTextIndent"/>
        <w:pBdr>
          <w:top w:val="single" w:sz="12" w:space="1" w:color="auto"/>
          <w:bottom w:val="single" w:sz="12" w:space="1" w:color="auto"/>
        </w:pBdr>
        <w:rPr>
          <w:rFonts w:asciiTheme="minorHAnsi" w:hAnsiTheme="minorHAnsi" w:cstheme="minorHAnsi"/>
          <w:sz w:val="22"/>
          <w:szCs w:val="22"/>
        </w:rPr>
      </w:pPr>
    </w:p>
    <w:p w:rsidR="00C34B86" w:rsidRDefault="00C34B86" w:rsidP="009B5B37">
      <w:pPr>
        <w:pStyle w:val="BodyTextIndent"/>
        <w:pBdr>
          <w:top w:val="single" w:sz="12" w:space="1" w:color="auto"/>
          <w:bottom w:val="single" w:sz="12" w:space="1" w:color="auto"/>
        </w:pBdr>
        <w:rPr>
          <w:rFonts w:asciiTheme="minorHAnsi" w:hAnsiTheme="minorHAnsi" w:cstheme="minorHAnsi"/>
          <w:sz w:val="22"/>
          <w:szCs w:val="22"/>
        </w:rPr>
      </w:pPr>
    </w:p>
    <w:p w:rsidR="00C34B86" w:rsidRDefault="00C34B86" w:rsidP="009B5B37">
      <w:pPr>
        <w:pStyle w:val="BodyTextIndent"/>
        <w:pBdr>
          <w:top w:val="single" w:sz="12" w:space="1" w:color="auto"/>
          <w:bottom w:val="single" w:sz="12" w:space="1" w:color="auto"/>
        </w:pBdr>
        <w:rPr>
          <w:rFonts w:asciiTheme="minorHAnsi" w:hAnsiTheme="minorHAnsi" w:cstheme="minorHAnsi"/>
          <w:sz w:val="22"/>
          <w:szCs w:val="22"/>
        </w:rPr>
      </w:pPr>
    </w:p>
    <w:p w:rsidR="00C34B86" w:rsidRDefault="00C34B86" w:rsidP="00375C47">
      <w:pPr>
        <w:spacing w:line="252" w:lineRule="auto"/>
        <w:rPr>
          <w:rFonts w:asciiTheme="minorHAnsi" w:hAnsiTheme="minorHAnsi" w:cstheme="minorHAnsi"/>
          <w:color w:val="000000"/>
          <w:sz w:val="22"/>
          <w:szCs w:val="22"/>
        </w:rPr>
      </w:pPr>
      <w:bookmarkStart w:id="33" w:name="_DV_M48"/>
      <w:bookmarkStart w:id="34" w:name="_DV_M49"/>
      <w:bookmarkEnd w:id="33"/>
      <w:bookmarkEnd w:id="34"/>
      <w:r>
        <w:rPr>
          <w:rFonts w:asciiTheme="minorHAnsi" w:hAnsiTheme="minorHAnsi" w:cstheme="minorHAnsi"/>
          <w:color w:val="000000"/>
          <w:sz w:val="22"/>
          <w:szCs w:val="22"/>
        </w:rPr>
        <w:t>H</w:t>
      </w:r>
      <w:r w:rsidR="00452446" w:rsidRPr="00C34B86">
        <w:rPr>
          <w:rFonts w:asciiTheme="minorHAnsi" w:hAnsiTheme="minorHAnsi" w:cstheme="minorHAnsi"/>
          <w:color w:val="000000"/>
          <w:sz w:val="22"/>
          <w:szCs w:val="22"/>
        </w:rPr>
        <w:t>ome Address/Business Address if applicable</w:t>
      </w:r>
      <w:r w:rsidR="00452446" w:rsidRPr="00C34B86">
        <w:rPr>
          <w:rFonts w:asciiTheme="minorHAnsi" w:hAnsiTheme="minorHAnsi" w:cstheme="minorHAnsi"/>
          <w:color w:val="000000"/>
          <w:sz w:val="22"/>
          <w:szCs w:val="22"/>
        </w:rPr>
        <w:tab/>
      </w:r>
    </w:p>
    <w:p w:rsidR="00452446" w:rsidRPr="00C34B86" w:rsidRDefault="00452446" w:rsidP="00375C47">
      <w:pPr>
        <w:spacing w:line="252" w:lineRule="auto"/>
        <w:rPr>
          <w:rFonts w:asciiTheme="minorHAnsi" w:hAnsiTheme="minorHAnsi" w:cstheme="minorHAnsi"/>
          <w:color w:val="000000"/>
          <w:sz w:val="22"/>
          <w:szCs w:val="22"/>
        </w:rPr>
      </w:pPr>
      <w:r w:rsidRPr="00C34B86">
        <w:rPr>
          <w:rFonts w:asciiTheme="minorHAnsi" w:hAnsiTheme="minorHAnsi" w:cstheme="minorHAnsi"/>
          <w:color w:val="000000"/>
          <w:sz w:val="22"/>
          <w:szCs w:val="22"/>
        </w:rPr>
        <w:tab/>
      </w:r>
      <w:r w:rsidR="00F63187" w:rsidRPr="00C34B86">
        <w:rPr>
          <w:rFonts w:asciiTheme="minorHAnsi" w:hAnsiTheme="minorHAnsi" w:cstheme="minorHAnsi"/>
          <w:color w:val="000000"/>
          <w:sz w:val="22"/>
          <w:szCs w:val="22"/>
        </w:rPr>
        <w:tab/>
      </w:r>
    </w:p>
    <w:p w:rsidR="00452446" w:rsidRPr="00C34B86" w:rsidRDefault="00452446" w:rsidP="00375C47">
      <w:pPr>
        <w:spacing w:line="252" w:lineRule="auto"/>
        <w:rPr>
          <w:rFonts w:asciiTheme="minorHAnsi" w:hAnsiTheme="minorHAnsi" w:cstheme="minorHAnsi"/>
          <w:color w:val="000000"/>
          <w:sz w:val="22"/>
          <w:szCs w:val="22"/>
        </w:rPr>
      </w:pPr>
    </w:p>
    <w:p w:rsidR="00452446" w:rsidRPr="00C34B86" w:rsidRDefault="00452446" w:rsidP="00375C47">
      <w:pPr>
        <w:spacing w:line="252" w:lineRule="auto"/>
        <w:rPr>
          <w:rFonts w:asciiTheme="minorHAnsi" w:hAnsiTheme="minorHAnsi" w:cstheme="minorHAnsi"/>
          <w:b/>
          <w:color w:val="000000"/>
          <w:sz w:val="22"/>
          <w:szCs w:val="22"/>
        </w:rPr>
      </w:pPr>
      <w:bookmarkStart w:id="35" w:name="_DV_M50"/>
      <w:bookmarkEnd w:id="35"/>
      <w:r w:rsidRPr="00C34B86">
        <w:rPr>
          <w:rFonts w:asciiTheme="minorHAnsi" w:hAnsiTheme="minorHAnsi" w:cstheme="minorHAnsi"/>
          <w:b/>
          <w:color w:val="000000"/>
          <w:sz w:val="22"/>
          <w:szCs w:val="22"/>
        </w:rPr>
        <w:t>___________________________________________</w:t>
      </w:r>
      <w:r w:rsidRPr="00C34B86">
        <w:rPr>
          <w:rFonts w:asciiTheme="minorHAnsi" w:hAnsiTheme="minorHAnsi" w:cstheme="minorHAnsi"/>
          <w:b/>
          <w:color w:val="000000"/>
          <w:sz w:val="22"/>
          <w:szCs w:val="22"/>
        </w:rPr>
        <w:tab/>
      </w:r>
      <w:r w:rsidRPr="00C34B86">
        <w:rPr>
          <w:rFonts w:asciiTheme="minorHAnsi" w:hAnsiTheme="minorHAnsi" w:cstheme="minorHAnsi"/>
          <w:b/>
          <w:color w:val="000000"/>
          <w:sz w:val="22"/>
          <w:szCs w:val="22"/>
        </w:rPr>
        <w:tab/>
      </w:r>
    </w:p>
    <w:p w:rsidR="00452446" w:rsidRPr="00C34B86" w:rsidRDefault="00452446" w:rsidP="00375C47">
      <w:pPr>
        <w:spacing w:line="252" w:lineRule="auto"/>
        <w:rPr>
          <w:rFonts w:asciiTheme="minorHAnsi" w:hAnsiTheme="minorHAnsi" w:cstheme="minorHAnsi"/>
          <w:color w:val="000000"/>
          <w:sz w:val="22"/>
          <w:szCs w:val="22"/>
        </w:rPr>
      </w:pPr>
      <w:bookmarkStart w:id="36" w:name="_DV_M51"/>
      <w:bookmarkEnd w:id="36"/>
      <w:r w:rsidRPr="00C34B86">
        <w:rPr>
          <w:rFonts w:asciiTheme="minorHAnsi" w:hAnsiTheme="minorHAnsi" w:cstheme="minorHAnsi"/>
          <w:color w:val="000000"/>
          <w:sz w:val="22"/>
          <w:szCs w:val="22"/>
        </w:rPr>
        <w:t>Telephone Number (</w:t>
      </w:r>
      <w:r w:rsidR="00F66D44" w:rsidRPr="00C34B86">
        <w:rPr>
          <w:rFonts w:asciiTheme="minorHAnsi" w:hAnsiTheme="minorHAnsi" w:cstheme="minorHAnsi"/>
          <w:color w:val="000000"/>
          <w:sz w:val="22"/>
          <w:szCs w:val="22"/>
        </w:rPr>
        <w:t>Work or cell)</w:t>
      </w:r>
    </w:p>
    <w:p w:rsidR="00C34B86" w:rsidRPr="00C34B86" w:rsidRDefault="00C34B86" w:rsidP="000F6546">
      <w:pPr>
        <w:spacing w:line="252" w:lineRule="auto"/>
        <w:rPr>
          <w:rFonts w:asciiTheme="minorHAnsi" w:hAnsiTheme="minorHAnsi" w:cstheme="minorHAnsi"/>
          <w:color w:val="000000" w:themeColor="text1"/>
          <w:sz w:val="22"/>
          <w:szCs w:val="22"/>
        </w:rPr>
      </w:pPr>
      <w:bookmarkStart w:id="37" w:name="_DV_M52"/>
      <w:bookmarkEnd w:id="37"/>
    </w:p>
    <w:p w:rsidR="00452446" w:rsidRPr="00C34B86" w:rsidRDefault="00452446" w:rsidP="008C3F54">
      <w:pPr>
        <w:spacing w:line="252" w:lineRule="auto"/>
        <w:rPr>
          <w:rFonts w:asciiTheme="minorHAnsi" w:hAnsiTheme="minorHAnsi" w:cstheme="minorHAnsi"/>
          <w:color w:val="000000" w:themeColor="text1"/>
          <w:sz w:val="22"/>
          <w:szCs w:val="22"/>
        </w:rPr>
      </w:pPr>
      <w:bookmarkStart w:id="38" w:name="_DV_M53"/>
      <w:bookmarkEnd w:id="38"/>
      <w:r w:rsidRPr="00C34B86">
        <w:rPr>
          <w:rFonts w:asciiTheme="minorHAnsi" w:hAnsiTheme="minorHAnsi" w:cstheme="minorHAnsi"/>
          <w:color w:val="000000" w:themeColor="text1"/>
          <w:sz w:val="22"/>
          <w:szCs w:val="22"/>
        </w:rPr>
        <w:t>_______________________________</w:t>
      </w:r>
      <w:r w:rsidR="008C3F54" w:rsidRPr="00C34B86">
        <w:rPr>
          <w:rFonts w:asciiTheme="minorHAnsi" w:hAnsiTheme="minorHAnsi" w:cstheme="minorHAnsi"/>
          <w:color w:val="000000" w:themeColor="text1"/>
          <w:sz w:val="22"/>
          <w:szCs w:val="22"/>
        </w:rPr>
        <w:t>__________________________________________</w:t>
      </w:r>
      <w:r w:rsidRPr="00C34B86">
        <w:rPr>
          <w:rFonts w:asciiTheme="minorHAnsi" w:hAnsiTheme="minorHAnsi" w:cstheme="minorHAnsi"/>
          <w:color w:val="000000" w:themeColor="text1"/>
          <w:sz w:val="22"/>
          <w:szCs w:val="22"/>
        </w:rPr>
        <w:t>____________</w:t>
      </w:r>
      <w:r w:rsidRPr="00C34B86">
        <w:rPr>
          <w:rFonts w:asciiTheme="minorHAnsi" w:hAnsiTheme="minorHAnsi" w:cstheme="minorHAnsi"/>
          <w:color w:val="000000" w:themeColor="text1"/>
          <w:sz w:val="22"/>
          <w:szCs w:val="22"/>
        </w:rPr>
        <w:tab/>
      </w:r>
      <w:bookmarkStart w:id="39" w:name="_DV_M54"/>
      <w:bookmarkEnd w:id="39"/>
    </w:p>
    <w:p w:rsidR="00E83169" w:rsidRPr="00C34B86" w:rsidRDefault="00F63187" w:rsidP="009B5B37">
      <w:pPr>
        <w:tabs>
          <w:tab w:val="left" w:pos="7920"/>
        </w:tabs>
        <w:spacing w:line="252" w:lineRule="auto"/>
        <w:rPr>
          <w:rFonts w:asciiTheme="minorHAnsi" w:hAnsiTheme="minorHAnsi" w:cstheme="minorHAnsi"/>
          <w:color w:val="000000"/>
          <w:sz w:val="22"/>
          <w:szCs w:val="22"/>
        </w:rPr>
      </w:pPr>
      <w:r w:rsidRPr="00C34B86">
        <w:rPr>
          <w:rFonts w:asciiTheme="minorHAnsi" w:hAnsiTheme="minorHAnsi" w:cstheme="minorHAnsi"/>
          <w:b/>
          <w:color w:val="000000" w:themeColor="text1"/>
          <w:sz w:val="22"/>
          <w:szCs w:val="22"/>
        </w:rPr>
        <w:t>Coordinator’s name</w:t>
      </w:r>
      <w:r w:rsidR="009B5B37" w:rsidRPr="00C34B86">
        <w:rPr>
          <w:rFonts w:asciiTheme="minorHAnsi" w:hAnsiTheme="minorHAnsi" w:cstheme="minorHAnsi"/>
          <w:b/>
          <w:color w:val="000000" w:themeColor="text1"/>
          <w:sz w:val="22"/>
          <w:szCs w:val="22"/>
        </w:rPr>
        <w:t xml:space="preserve"> </w:t>
      </w:r>
      <w:r w:rsidR="009B5B37" w:rsidRPr="00C34B86">
        <w:rPr>
          <w:rFonts w:asciiTheme="minorHAnsi" w:hAnsiTheme="minorHAnsi" w:cstheme="minorHAnsi"/>
          <w:b/>
          <w:color w:val="00B050"/>
          <w:sz w:val="22"/>
          <w:szCs w:val="22"/>
        </w:rPr>
        <w:tab/>
      </w:r>
      <w:r w:rsidR="00452446" w:rsidRPr="00C34B86">
        <w:rPr>
          <w:rFonts w:asciiTheme="minorHAnsi" w:hAnsiTheme="minorHAnsi" w:cstheme="minorHAnsi"/>
          <w:color w:val="000000"/>
          <w:sz w:val="22"/>
          <w:szCs w:val="22"/>
        </w:rPr>
        <w:t>Date</w:t>
      </w:r>
      <w:bookmarkStart w:id="40" w:name="_DV_M55"/>
      <w:bookmarkStart w:id="41" w:name="_DV_M56"/>
      <w:bookmarkStart w:id="42" w:name="_DV_M62"/>
      <w:bookmarkEnd w:id="40"/>
      <w:bookmarkEnd w:id="41"/>
      <w:bookmarkEnd w:id="42"/>
    </w:p>
    <w:p w:rsidR="000F6546" w:rsidRDefault="000F6546" w:rsidP="000F6F3C">
      <w:pPr>
        <w:spacing w:line="252" w:lineRule="auto"/>
        <w:rPr>
          <w:rFonts w:asciiTheme="minorHAnsi" w:hAnsiTheme="minorHAnsi" w:cstheme="minorHAnsi"/>
          <w:color w:val="000000"/>
          <w:sz w:val="22"/>
          <w:szCs w:val="22"/>
        </w:rPr>
      </w:pPr>
    </w:p>
    <w:p w:rsidR="00452446" w:rsidRPr="000F6546" w:rsidRDefault="000F6F3C" w:rsidP="000F6F3C">
      <w:pPr>
        <w:spacing w:line="252" w:lineRule="auto"/>
        <w:rPr>
          <w:rStyle w:val="Hyperlink"/>
          <w:rFonts w:asciiTheme="minorHAnsi" w:hAnsiTheme="minorHAnsi" w:cstheme="minorHAnsi"/>
          <w:sz w:val="20"/>
          <w:szCs w:val="22"/>
        </w:rPr>
      </w:pPr>
      <w:r w:rsidRPr="000F6546">
        <w:rPr>
          <w:rFonts w:asciiTheme="minorHAnsi" w:hAnsiTheme="minorHAnsi" w:cstheme="minorHAnsi"/>
          <w:color w:val="000000"/>
          <w:sz w:val="20"/>
          <w:szCs w:val="22"/>
        </w:rPr>
        <w:t>E</w:t>
      </w:r>
      <w:r w:rsidR="00C34B86" w:rsidRPr="000F6546">
        <w:rPr>
          <w:rFonts w:asciiTheme="minorHAnsi" w:hAnsiTheme="minorHAnsi" w:cstheme="minorHAnsi"/>
          <w:color w:val="000000"/>
          <w:sz w:val="20"/>
          <w:szCs w:val="22"/>
        </w:rPr>
        <w:t>m</w:t>
      </w:r>
      <w:r w:rsidR="00452446" w:rsidRPr="000F6546">
        <w:rPr>
          <w:rFonts w:asciiTheme="minorHAnsi" w:hAnsiTheme="minorHAnsi" w:cstheme="minorHAnsi"/>
          <w:color w:val="000000"/>
          <w:sz w:val="20"/>
          <w:szCs w:val="22"/>
        </w:rPr>
        <w:t xml:space="preserve">ail all course materials </w:t>
      </w:r>
      <w:proofErr w:type="gramStart"/>
      <w:r w:rsidR="00452446" w:rsidRPr="000F6546">
        <w:rPr>
          <w:rFonts w:asciiTheme="minorHAnsi" w:hAnsiTheme="minorHAnsi" w:cstheme="minorHAnsi"/>
          <w:color w:val="000000"/>
          <w:sz w:val="20"/>
          <w:szCs w:val="22"/>
        </w:rPr>
        <w:t>to:</w:t>
      </w:r>
      <w:proofErr w:type="gramEnd"/>
      <w:r w:rsidR="00C34B86" w:rsidRPr="000F6546">
        <w:rPr>
          <w:rFonts w:asciiTheme="minorHAnsi" w:hAnsiTheme="minorHAnsi" w:cstheme="minorHAnsi"/>
          <w:color w:val="000000"/>
          <w:sz w:val="20"/>
          <w:szCs w:val="22"/>
        </w:rPr>
        <w:t xml:space="preserve"> </w:t>
      </w:r>
      <w:r w:rsidR="00FB0728">
        <w:rPr>
          <w:rFonts w:asciiTheme="minorHAnsi" w:hAnsiTheme="minorHAnsi" w:cstheme="minorHAnsi"/>
          <w:color w:val="000000"/>
          <w:sz w:val="20"/>
          <w:szCs w:val="22"/>
        </w:rPr>
        <w:t>Pamela Stence</w:t>
      </w:r>
      <w:r w:rsidR="00C34B86" w:rsidRPr="000F6546">
        <w:rPr>
          <w:rFonts w:asciiTheme="minorHAnsi" w:hAnsiTheme="minorHAnsi" w:cstheme="minorHAnsi"/>
          <w:color w:val="000000"/>
          <w:sz w:val="20"/>
          <w:szCs w:val="22"/>
        </w:rPr>
        <w:t xml:space="preserve"> at </w:t>
      </w:r>
      <w:hyperlink r:id="rId8" w:history="1">
        <w:r w:rsidR="00FB0728" w:rsidRPr="0005357C">
          <w:rPr>
            <w:rStyle w:val="Hyperlink"/>
            <w:rFonts w:asciiTheme="minorHAnsi" w:hAnsiTheme="minorHAnsi" w:cstheme="minorHAnsi"/>
            <w:sz w:val="20"/>
            <w:szCs w:val="22"/>
          </w:rPr>
          <w:t>Pamela.Stence@sharp.com</w:t>
        </w:r>
      </w:hyperlink>
      <w:bookmarkStart w:id="43" w:name="_DV_M63"/>
      <w:bookmarkStart w:id="44" w:name="_DV_M64"/>
      <w:bookmarkStart w:id="45" w:name="_DV_M68"/>
      <w:bookmarkStart w:id="46" w:name="_DV_M69"/>
      <w:bookmarkEnd w:id="43"/>
      <w:bookmarkEnd w:id="44"/>
      <w:bookmarkEnd w:id="45"/>
      <w:bookmarkEnd w:id="46"/>
      <w:r w:rsidR="000F6546" w:rsidRPr="000F6546">
        <w:rPr>
          <w:rStyle w:val="Hyperlink"/>
          <w:rFonts w:asciiTheme="minorHAnsi" w:hAnsiTheme="minorHAnsi" w:cstheme="minorHAnsi"/>
          <w:sz w:val="20"/>
          <w:szCs w:val="22"/>
        </w:rPr>
        <w:t xml:space="preserve">. </w:t>
      </w:r>
    </w:p>
    <w:p w:rsidR="000F6546" w:rsidRPr="000F6546" w:rsidRDefault="000F6546" w:rsidP="000F6F3C">
      <w:pPr>
        <w:spacing w:line="252" w:lineRule="auto"/>
        <w:rPr>
          <w:rFonts w:asciiTheme="minorHAnsi" w:hAnsiTheme="minorHAnsi" w:cstheme="minorHAnsi"/>
          <w:sz w:val="20"/>
          <w:szCs w:val="22"/>
        </w:rPr>
      </w:pPr>
      <w:r w:rsidRPr="000F6546">
        <w:rPr>
          <w:rStyle w:val="Hyperlink"/>
          <w:rFonts w:asciiTheme="minorHAnsi" w:hAnsiTheme="minorHAnsi" w:cstheme="minorHAnsi"/>
          <w:color w:val="auto"/>
          <w:sz w:val="20"/>
          <w:szCs w:val="22"/>
          <w:u w:val="none"/>
        </w:rPr>
        <w:t>Please include all slides, objectives, speaker bio, headshot, and signed agreement.</w:t>
      </w:r>
      <w:bookmarkStart w:id="47" w:name="_GoBack"/>
      <w:bookmarkEnd w:id="47"/>
    </w:p>
    <w:sectPr w:rsidR="000F6546" w:rsidRPr="000F6546" w:rsidSect="00C73634">
      <w:headerReference w:type="even" r:id="rId9"/>
      <w:headerReference w:type="default" r:id="rId10"/>
      <w:footerReference w:type="even" r:id="rId11"/>
      <w:footerReference w:type="default" r:id="rId12"/>
      <w:headerReference w:type="first" r:id="rId13"/>
      <w:footerReference w:type="first" r:id="rId14"/>
      <w:pgSz w:w="12240" w:h="15840"/>
      <w:pgMar w:top="1152" w:right="1152" w:bottom="1152"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3B6" w:rsidRDefault="00C933B6" w:rsidP="00C73634">
      <w:r>
        <w:separator/>
      </w:r>
    </w:p>
  </w:endnote>
  <w:endnote w:type="continuationSeparator" w:id="0">
    <w:p w:rsidR="00C933B6" w:rsidRDefault="00C933B6" w:rsidP="00C73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8D4" w:rsidRDefault="00DA6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634" w:rsidRPr="00DA68D4" w:rsidRDefault="00C73634" w:rsidP="00DA68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8D4" w:rsidRDefault="00DA6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3B6" w:rsidRDefault="00C933B6" w:rsidP="00C73634">
      <w:r>
        <w:separator/>
      </w:r>
    </w:p>
  </w:footnote>
  <w:footnote w:type="continuationSeparator" w:id="0">
    <w:p w:rsidR="00C933B6" w:rsidRDefault="00C933B6" w:rsidP="00C73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8D4" w:rsidRDefault="00DA68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8D4" w:rsidRDefault="00DA6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8D4" w:rsidRDefault="00DA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15564"/>
    <w:multiLevelType w:val="hybridMultilevel"/>
    <w:tmpl w:val="5F8287C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4892CF1"/>
    <w:multiLevelType w:val="hybridMultilevel"/>
    <w:tmpl w:val="B70CF0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CB24983"/>
    <w:multiLevelType w:val="hybridMultilevel"/>
    <w:tmpl w:val="C48CC3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FE02668"/>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73B11100"/>
    <w:multiLevelType w:val="hybridMultilevel"/>
    <w:tmpl w:val="2F9E06BC"/>
    <w:lvl w:ilvl="0" w:tplc="9BB04436">
      <w:start w:val="1"/>
      <w:numFmt w:val="decimal"/>
      <w:lvlText w:val="%1."/>
      <w:lvlJc w:val="left"/>
      <w:pPr>
        <w:tabs>
          <w:tab w:val="num" w:pos="720"/>
        </w:tabs>
        <w:ind w:left="720" w:hanging="360"/>
      </w:pPr>
      <w:rPr>
        <w:color w:val="auto"/>
      </w:r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8DD"/>
    <w:rsid w:val="00000AE2"/>
    <w:rsid w:val="00010A6F"/>
    <w:rsid w:val="00017C0D"/>
    <w:rsid w:val="00021D1A"/>
    <w:rsid w:val="00034694"/>
    <w:rsid w:val="00073002"/>
    <w:rsid w:val="000814FC"/>
    <w:rsid w:val="000939C1"/>
    <w:rsid w:val="000D193E"/>
    <w:rsid w:val="000D3B63"/>
    <w:rsid w:val="000E0E61"/>
    <w:rsid w:val="000E7D50"/>
    <w:rsid w:val="000F6546"/>
    <w:rsid w:val="000F6F3C"/>
    <w:rsid w:val="00133C1B"/>
    <w:rsid w:val="001534F9"/>
    <w:rsid w:val="001808B6"/>
    <w:rsid w:val="001825FD"/>
    <w:rsid w:val="00191E57"/>
    <w:rsid w:val="001A2BF9"/>
    <w:rsid w:val="001B5081"/>
    <w:rsid w:val="001C180E"/>
    <w:rsid w:val="001C2D27"/>
    <w:rsid w:val="001C5804"/>
    <w:rsid w:val="001D1FA3"/>
    <w:rsid w:val="0023033A"/>
    <w:rsid w:val="002413CC"/>
    <w:rsid w:val="002823DC"/>
    <w:rsid w:val="002D14D8"/>
    <w:rsid w:val="003076D6"/>
    <w:rsid w:val="00315BD8"/>
    <w:rsid w:val="00347A89"/>
    <w:rsid w:val="00375C47"/>
    <w:rsid w:val="003762E4"/>
    <w:rsid w:val="003871AC"/>
    <w:rsid w:val="00390D7B"/>
    <w:rsid w:val="00392E59"/>
    <w:rsid w:val="003977F3"/>
    <w:rsid w:val="003B58E9"/>
    <w:rsid w:val="003C2404"/>
    <w:rsid w:val="003C523A"/>
    <w:rsid w:val="003D31E1"/>
    <w:rsid w:val="003D4351"/>
    <w:rsid w:val="00452446"/>
    <w:rsid w:val="00475428"/>
    <w:rsid w:val="004A2065"/>
    <w:rsid w:val="004C3CC3"/>
    <w:rsid w:val="005228D1"/>
    <w:rsid w:val="0054566B"/>
    <w:rsid w:val="00546332"/>
    <w:rsid w:val="005473D1"/>
    <w:rsid w:val="00555197"/>
    <w:rsid w:val="00581C9A"/>
    <w:rsid w:val="00587414"/>
    <w:rsid w:val="005B7622"/>
    <w:rsid w:val="00637A09"/>
    <w:rsid w:val="006A3A31"/>
    <w:rsid w:val="00705EEA"/>
    <w:rsid w:val="00724560"/>
    <w:rsid w:val="00732B85"/>
    <w:rsid w:val="00735327"/>
    <w:rsid w:val="0075390B"/>
    <w:rsid w:val="007606FA"/>
    <w:rsid w:val="00777A79"/>
    <w:rsid w:val="007B2A05"/>
    <w:rsid w:val="007F2E3C"/>
    <w:rsid w:val="00824330"/>
    <w:rsid w:val="0084673C"/>
    <w:rsid w:val="008512A8"/>
    <w:rsid w:val="008B508A"/>
    <w:rsid w:val="008C3F54"/>
    <w:rsid w:val="008C4DB0"/>
    <w:rsid w:val="008F791D"/>
    <w:rsid w:val="009614B7"/>
    <w:rsid w:val="009628DD"/>
    <w:rsid w:val="00973300"/>
    <w:rsid w:val="00990FC6"/>
    <w:rsid w:val="00995CE8"/>
    <w:rsid w:val="009B5B37"/>
    <w:rsid w:val="009F0CAC"/>
    <w:rsid w:val="009F481C"/>
    <w:rsid w:val="009F4F49"/>
    <w:rsid w:val="009F58F0"/>
    <w:rsid w:val="00A622AC"/>
    <w:rsid w:val="00A70918"/>
    <w:rsid w:val="00A871D8"/>
    <w:rsid w:val="00A87D3D"/>
    <w:rsid w:val="00AA46E9"/>
    <w:rsid w:val="00AB64E1"/>
    <w:rsid w:val="00AC5218"/>
    <w:rsid w:val="00AC7281"/>
    <w:rsid w:val="00B235EF"/>
    <w:rsid w:val="00B30AB6"/>
    <w:rsid w:val="00B35723"/>
    <w:rsid w:val="00B57A28"/>
    <w:rsid w:val="00B868BE"/>
    <w:rsid w:val="00BD4BD6"/>
    <w:rsid w:val="00C06A8D"/>
    <w:rsid w:val="00C174C2"/>
    <w:rsid w:val="00C30D09"/>
    <w:rsid w:val="00C34B86"/>
    <w:rsid w:val="00C62680"/>
    <w:rsid w:val="00C66ECE"/>
    <w:rsid w:val="00C73634"/>
    <w:rsid w:val="00C933B6"/>
    <w:rsid w:val="00C952B4"/>
    <w:rsid w:val="00CD1459"/>
    <w:rsid w:val="00CD6ACA"/>
    <w:rsid w:val="00CF104A"/>
    <w:rsid w:val="00D2113D"/>
    <w:rsid w:val="00D335D4"/>
    <w:rsid w:val="00D5102D"/>
    <w:rsid w:val="00D553AA"/>
    <w:rsid w:val="00D80220"/>
    <w:rsid w:val="00D950BD"/>
    <w:rsid w:val="00DA68D4"/>
    <w:rsid w:val="00DC4C5B"/>
    <w:rsid w:val="00DD2853"/>
    <w:rsid w:val="00DE7A7B"/>
    <w:rsid w:val="00DF73BE"/>
    <w:rsid w:val="00E640C9"/>
    <w:rsid w:val="00E75E97"/>
    <w:rsid w:val="00E83169"/>
    <w:rsid w:val="00EB181F"/>
    <w:rsid w:val="00EB1B26"/>
    <w:rsid w:val="00EB3406"/>
    <w:rsid w:val="00EC69E8"/>
    <w:rsid w:val="00EF4490"/>
    <w:rsid w:val="00F55F22"/>
    <w:rsid w:val="00F63187"/>
    <w:rsid w:val="00F6433C"/>
    <w:rsid w:val="00F66D44"/>
    <w:rsid w:val="00F7251A"/>
    <w:rsid w:val="00FB0728"/>
    <w:rsid w:val="00FC1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5E97E"/>
  <w15:docId w15:val="{FEA02F06-028C-4929-8E95-ECE327E4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04A"/>
    <w:rPr>
      <w:sz w:val="24"/>
      <w:szCs w:val="24"/>
    </w:rPr>
  </w:style>
  <w:style w:type="paragraph" w:styleId="Heading1">
    <w:name w:val="heading 1"/>
    <w:basedOn w:val="Normal"/>
    <w:next w:val="Normal"/>
    <w:qFormat/>
    <w:rsid w:val="00CF104A"/>
    <w:pPr>
      <w:keepNext/>
      <w:autoSpaceDE w:val="0"/>
      <w:autoSpaceDN w:val="0"/>
      <w:adjustRightInd w:val="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F104A"/>
    <w:pPr>
      <w:widowControl w:val="0"/>
      <w:autoSpaceDE w:val="0"/>
      <w:autoSpaceDN w:val="0"/>
      <w:adjustRightInd w:val="0"/>
      <w:spacing w:line="252" w:lineRule="auto"/>
    </w:pPr>
    <w:rPr>
      <w:color w:val="000000"/>
      <w:sz w:val="20"/>
      <w:szCs w:val="20"/>
    </w:rPr>
  </w:style>
  <w:style w:type="paragraph" w:styleId="BodyText">
    <w:name w:val="Body Text"/>
    <w:basedOn w:val="Normal"/>
    <w:rsid w:val="00CF104A"/>
    <w:pPr>
      <w:widowControl w:val="0"/>
      <w:autoSpaceDE w:val="0"/>
      <w:autoSpaceDN w:val="0"/>
      <w:adjustRightInd w:val="0"/>
    </w:pPr>
    <w:rPr>
      <w:i/>
      <w:iCs/>
      <w:sz w:val="20"/>
      <w:szCs w:val="20"/>
    </w:rPr>
  </w:style>
  <w:style w:type="paragraph" w:styleId="BodyTextIndent2">
    <w:name w:val="Body Text Indent 2"/>
    <w:basedOn w:val="Normal"/>
    <w:rsid w:val="00CF104A"/>
    <w:pPr>
      <w:widowControl w:val="0"/>
      <w:autoSpaceDE w:val="0"/>
      <w:autoSpaceDN w:val="0"/>
      <w:adjustRightInd w:val="0"/>
      <w:spacing w:line="252" w:lineRule="auto"/>
      <w:ind w:left="1440"/>
    </w:pPr>
    <w:rPr>
      <w:i/>
      <w:iCs/>
      <w:color w:val="000000"/>
      <w:sz w:val="20"/>
      <w:szCs w:val="20"/>
    </w:rPr>
  </w:style>
  <w:style w:type="paragraph" w:styleId="BodyTextIndent3">
    <w:name w:val="Body Text Indent 3"/>
    <w:basedOn w:val="Normal"/>
    <w:rsid w:val="00CF104A"/>
    <w:pPr>
      <w:widowControl w:val="0"/>
      <w:tabs>
        <w:tab w:val="left" w:pos="-1440"/>
      </w:tabs>
      <w:autoSpaceDE w:val="0"/>
      <w:autoSpaceDN w:val="0"/>
      <w:adjustRightInd w:val="0"/>
      <w:spacing w:line="252" w:lineRule="auto"/>
      <w:ind w:left="1440" w:hanging="720"/>
    </w:pPr>
    <w:rPr>
      <w:color w:val="000000"/>
      <w:sz w:val="20"/>
      <w:szCs w:val="20"/>
    </w:rPr>
  </w:style>
  <w:style w:type="character" w:customStyle="1" w:styleId="DeltaViewInsertion">
    <w:name w:val="DeltaView Insertion"/>
    <w:rsid w:val="00CF104A"/>
    <w:rPr>
      <w:b/>
      <w:bCs/>
      <w:color w:val="000000"/>
      <w:spacing w:val="0"/>
      <w:u w:val="double"/>
    </w:rPr>
  </w:style>
  <w:style w:type="character" w:customStyle="1" w:styleId="DeltaViewDeletion">
    <w:name w:val="DeltaView Deletion"/>
    <w:rsid w:val="00CF104A"/>
    <w:rPr>
      <w:strike/>
      <w:color w:val="000000"/>
      <w:spacing w:val="0"/>
    </w:rPr>
  </w:style>
  <w:style w:type="character" w:customStyle="1" w:styleId="DeltaViewMoveDestination">
    <w:name w:val="DeltaView Move Destination"/>
    <w:rsid w:val="00CF104A"/>
    <w:rPr>
      <w:color w:val="00C000"/>
      <w:spacing w:val="0"/>
      <w:u w:val="double"/>
    </w:rPr>
  </w:style>
  <w:style w:type="paragraph" w:styleId="Header">
    <w:name w:val="header"/>
    <w:basedOn w:val="Normal"/>
    <w:link w:val="HeaderChar"/>
    <w:rsid w:val="00C73634"/>
    <w:pPr>
      <w:tabs>
        <w:tab w:val="center" w:pos="4680"/>
        <w:tab w:val="right" w:pos="9360"/>
      </w:tabs>
    </w:pPr>
  </w:style>
  <w:style w:type="character" w:customStyle="1" w:styleId="HeaderChar">
    <w:name w:val="Header Char"/>
    <w:basedOn w:val="DefaultParagraphFont"/>
    <w:link w:val="Header"/>
    <w:rsid w:val="00C73634"/>
    <w:rPr>
      <w:sz w:val="24"/>
      <w:szCs w:val="24"/>
    </w:rPr>
  </w:style>
  <w:style w:type="paragraph" w:styleId="Footer">
    <w:name w:val="footer"/>
    <w:basedOn w:val="Normal"/>
    <w:link w:val="FooterChar"/>
    <w:rsid w:val="00C73634"/>
    <w:pPr>
      <w:tabs>
        <w:tab w:val="center" w:pos="4680"/>
        <w:tab w:val="right" w:pos="9360"/>
      </w:tabs>
    </w:pPr>
  </w:style>
  <w:style w:type="character" w:customStyle="1" w:styleId="FooterChar">
    <w:name w:val="Footer Char"/>
    <w:basedOn w:val="DefaultParagraphFont"/>
    <w:link w:val="Footer"/>
    <w:rsid w:val="00C73634"/>
    <w:rPr>
      <w:sz w:val="24"/>
      <w:szCs w:val="24"/>
    </w:rPr>
  </w:style>
  <w:style w:type="paragraph" w:styleId="ListParagraph">
    <w:name w:val="List Paragraph"/>
    <w:basedOn w:val="Normal"/>
    <w:uiPriority w:val="34"/>
    <w:qFormat/>
    <w:rsid w:val="009B5B37"/>
    <w:pPr>
      <w:ind w:left="720"/>
      <w:contextualSpacing/>
    </w:pPr>
  </w:style>
  <w:style w:type="character" w:styleId="Hyperlink">
    <w:name w:val="Hyperlink"/>
    <w:basedOn w:val="DefaultParagraphFont"/>
    <w:unhideWhenUsed/>
    <w:rsid w:val="00C34B86"/>
    <w:rPr>
      <w:color w:val="0000FF" w:themeColor="hyperlink"/>
      <w:u w:val="single"/>
    </w:rPr>
  </w:style>
  <w:style w:type="character" w:customStyle="1" w:styleId="UnresolvedMention">
    <w:name w:val="Unresolved Mention"/>
    <w:basedOn w:val="DefaultParagraphFont"/>
    <w:uiPriority w:val="99"/>
    <w:semiHidden/>
    <w:unhideWhenUsed/>
    <w:rsid w:val="00C34B8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mela.Stence@sharp.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2</Pages>
  <Words>696</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Sample Speaker Agreement Letter</vt:lpstr>
    </vt:vector>
  </TitlesOfParts>
  <Manager>cjtrono@UTMB.EDU</Manager>
  <Company>UTMB Galveston</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Speaker Agreement Letter</dc:title>
  <dc:subject>Sample Speaker Agreement Letter</dc:subject>
  <dc:creator>HRSA/BHPr</dc:creator>
  <cp:keywords>Sample, Speaker Agreement, letter</cp:keywords>
  <dc:description>sample letter to use when securing a speaker for the VHM project.</dc:description>
  <cp:lastModifiedBy>Subherwal, Madhulika</cp:lastModifiedBy>
  <cp:revision>8</cp:revision>
  <cp:lastPrinted>2019-04-23T20:54:00Z</cp:lastPrinted>
  <dcterms:created xsi:type="dcterms:W3CDTF">2019-04-23T17:23:00Z</dcterms:created>
  <dcterms:modified xsi:type="dcterms:W3CDTF">2019-04-23T20:55:00Z</dcterms:modified>
</cp:coreProperties>
</file>