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48" w:rsidRPr="00F46348" w:rsidRDefault="00F46348" w:rsidP="00F46348">
      <w:pPr>
        <w:jc w:val="center"/>
      </w:pPr>
      <w:bookmarkStart w:id="0" w:name="_GoBack"/>
      <w:bookmarkEnd w:id="0"/>
      <w:r w:rsidRPr="00F46348">
        <w:rPr>
          <w:noProof/>
        </w:rPr>
        <w:drawing>
          <wp:inline distT="0" distB="0" distL="0" distR="0" wp14:anchorId="04E05FCD" wp14:editId="2EC801AF">
            <wp:extent cx="48006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IS Logo Local Chapter 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Borders>
          <w:top w:val="single" w:sz="12" w:space="0" w:color="6F1471"/>
          <w:left w:val="none" w:sz="0" w:space="0" w:color="auto"/>
          <w:bottom w:val="single" w:sz="12" w:space="0" w:color="6F147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F46348" w:rsidRPr="00F46348" w:rsidTr="0023370E">
        <w:tc>
          <w:tcPr>
            <w:tcW w:w="9365" w:type="dxa"/>
            <w:tcBorders>
              <w:top w:val="nil"/>
              <w:bottom w:val="nil"/>
            </w:tcBorders>
            <w:shd w:val="clear" w:color="auto" w:fill="6F1471"/>
          </w:tcPr>
          <w:p w:rsidR="00F46348" w:rsidRPr="00F46348" w:rsidRDefault="00F46348" w:rsidP="00F46348">
            <w:pPr>
              <w:jc w:val="center"/>
              <w:rPr>
                <w:rFonts w:cs="Times New Roman"/>
                <w:b/>
                <w:color w:val="FFFFFF" w:themeColor="background1"/>
                <w:sz w:val="36"/>
                <w:szCs w:val="36"/>
              </w:rPr>
            </w:pPr>
            <w:r w:rsidRPr="00F46348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Central Pennsylvania Chapter Meeting</w:t>
            </w:r>
          </w:p>
          <w:p w:rsidR="00F46348" w:rsidRPr="00F46348" w:rsidRDefault="00F46348" w:rsidP="00F46348">
            <w:pPr>
              <w:jc w:val="center"/>
              <w:rPr>
                <w:rFonts w:cs="Times New Roman"/>
                <w:b/>
                <w:color w:val="FFFFFF" w:themeColor="background1"/>
                <w:sz w:val="36"/>
                <w:szCs w:val="36"/>
              </w:rPr>
            </w:pPr>
          </w:p>
          <w:p w:rsidR="00F46348" w:rsidRPr="00F46348" w:rsidRDefault="00F46348" w:rsidP="00F46348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F4634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Co-Hosts:  Lori </w:t>
            </w:r>
            <w:proofErr w:type="spellStart"/>
            <w:r w:rsidRPr="00F4634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LaFaver</w:t>
            </w:r>
            <w:proofErr w:type="spellEnd"/>
            <w:r w:rsidRPr="00F4634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, Branda </w:t>
            </w:r>
            <w:proofErr w:type="spellStart"/>
            <w:r w:rsidRPr="00F4634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McCowen</w:t>
            </w:r>
            <w:proofErr w:type="spellEnd"/>
            <w:r w:rsidRPr="00F46348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and Deanne Wilk</w:t>
            </w:r>
          </w:p>
          <w:p w:rsidR="00F46348" w:rsidRPr="00F46348" w:rsidRDefault="00F46348" w:rsidP="00F46348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46348" w:rsidRPr="00F46348" w:rsidTr="0023370E">
        <w:tc>
          <w:tcPr>
            <w:tcW w:w="9365" w:type="dxa"/>
            <w:tcBorders>
              <w:top w:val="nil"/>
              <w:bottom w:val="nil"/>
            </w:tcBorders>
            <w:shd w:val="clear" w:color="auto" w:fill="F47B20"/>
          </w:tcPr>
          <w:p w:rsidR="00F46348" w:rsidRPr="00F46348" w:rsidRDefault="00F46348" w:rsidP="00F46348">
            <w:pPr>
              <w:spacing w:before="160"/>
              <w:jc w:val="center"/>
              <w:rPr>
                <w:rFonts w:cs="Times New Roman"/>
                <w:b/>
                <w:color w:val="FFFFFF" w:themeColor="background1"/>
                <w:sz w:val="36"/>
                <w:szCs w:val="36"/>
              </w:rPr>
            </w:pPr>
            <w:r w:rsidRPr="00F46348">
              <w:rPr>
                <w:rFonts w:cs="Times New Roman"/>
                <w:b/>
                <w:color w:val="FFFFFF" w:themeColor="background1"/>
                <w:sz w:val="36"/>
                <w:szCs w:val="36"/>
              </w:rPr>
              <w:t>Friday, April 19,  10:00 AM – 2:00 PM</w:t>
            </w:r>
          </w:p>
          <w:p w:rsidR="00F46348" w:rsidRPr="00F46348" w:rsidRDefault="00F46348" w:rsidP="00F46348">
            <w:pPr>
              <w:spacing w:before="16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D55D01" w:rsidRDefault="00D55D01"/>
    <w:p w:rsidR="00F46348" w:rsidRPr="00F46348" w:rsidRDefault="00F46348">
      <w:pPr>
        <w:rPr>
          <w:b/>
        </w:rPr>
      </w:pPr>
      <w:r w:rsidRPr="00F46348">
        <w:rPr>
          <w:b/>
          <w:sz w:val="32"/>
          <w:szCs w:val="32"/>
        </w:rPr>
        <w:t>Location:</w:t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Penn State Health</w:t>
      </w:r>
      <w:r w:rsidR="00805108">
        <w:rPr>
          <w:b/>
        </w:rPr>
        <w:t xml:space="preserve"> Hershey</w:t>
      </w:r>
    </w:p>
    <w:p w:rsidR="00F46348" w:rsidRPr="00F46348" w:rsidRDefault="00F46348">
      <w:pPr>
        <w:rPr>
          <w:b/>
        </w:rPr>
      </w:pPr>
      <w:r w:rsidRPr="00F46348">
        <w:rPr>
          <w:b/>
        </w:rPr>
        <w:tab/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University Conference Center</w:t>
      </w:r>
    </w:p>
    <w:p w:rsidR="00F46348" w:rsidRPr="00F46348" w:rsidRDefault="00F46348">
      <w:pPr>
        <w:rPr>
          <w:b/>
        </w:rPr>
      </w:pPr>
      <w:r w:rsidRPr="00F46348">
        <w:rPr>
          <w:b/>
        </w:rPr>
        <w:tab/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30 Conference Drive</w:t>
      </w:r>
    </w:p>
    <w:p w:rsidR="00F46348" w:rsidRPr="00F46348" w:rsidRDefault="00F46348">
      <w:pPr>
        <w:rPr>
          <w:b/>
        </w:rPr>
      </w:pPr>
      <w:r w:rsidRPr="00F46348">
        <w:rPr>
          <w:b/>
        </w:rPr>
        <w:tab/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Hershey, PA  17033</w:t>
      </w:r>
    </w:p>
    <w:p w:rsidR="00F46348" w:rsidRPr="00F46348" w:rsidRDefault="00F46348">
      <w:pPr>
        <w:rPr>
          <w:b/>
        </w:rPr>
      </w:pPr>
    </w:p>
    <w:p w:rsidR="00F46348" w:rsidRPr="00F46348" w:rsidRDefault="00F46348">
      <w:pPr>
        <w:rPr>
          <w:b/>
        </w:rPr>
      </w:pPr>
      <w:r w:rsidRPr="00F46348">
        <w:rPr>
          <w:b/>
          <w:sz w:val="32"/>
          <w:szCs w:val="32"/>
        </w:rPr>
        <w:t>Contact:</w:t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Deanne Wilk</w:t>
      </w:r>
    </w:p>
    <w:p w:rsidR="00F46348" w:rsidRPr="00F46348" w:rsidRDefault="00F46348">
      <w:pPr>
        <w:rPr>
          <w:b/>
        </w:rPr>
      </w:pPr>
      <w:r w:rsidRPr="00F46348">
        <w:rPr>
          <w:b/>
        </w:rPr>
        <w:tab/>
      </w:r>
      <w:r w:rsidRPr="00F46348">
        <w:rPr>
          <w:b/>
        </w:rPr>
        <w:tab/>
      </w:r>
      <w:r>
        <w:rPr>
          <w:b/>
        </w:rPr>
        <w:tab/>
      </w:r>
      <w:r w:rsidRPr="00F46348">
        <w:rPr>
          <w:b/>
        </w:rPr>
        <w:t>717 531</w:t>
      </w:r>
      <w:r w:rsidRPr="00F46348">
        <w:rPr>
          <w:b/>
        </w:rPr>
        <w:tab/>
        <w:t xml:space="preserve"> 7312</w:t>
      </w:r>
    </w:p>
    <w:p w:rsidR="00F46348" w:rsidRPr="00F46348" w:rsidRDefault="00F46348">
      <w:pPr>
        <w:rPr>
          <w:b/>
        </w:rPr>
      </w:pPr>
    </w:p>
    <w:p w:rsidR="00F46348" w:rsidRPr="00F46348" w:rsidRDefault="00F46348">
      <w:pPr>
        <w:rPr>
          <w:b/>
        </w:rPr>
      </w:pPr>
      <w:r w:rsidRPr="00F46348">
        <w:rPr>
          <w:b/>
          <w:sz w:val="32"/>
          <w:szCs w:val="32"/>
        </w:rPr>
        <w:t>RSVP:</w:t>
      </w:r>
      <w:r w:rsidRPr="00F46348">
        <w:rPr>
          <w:b/>
        </w:rPr>
        <w:tab/>
      </w:r>
      <w:r w:rsidRPr="00F46348">
        <w:rPr>
          <w:b/>
        </w:rPr>
        <w:tab/>
        <w:t xml:space="preserve">By April 15 to </w:t>
      </w:r>
      <w:hyperlink r:id="rId5" w:history="1">
        <w:r w:rsidRPr="00F46348">
          <w:rPr>
            <w:rStyle w:val="Hyperlink"/>
            <w:b/>
          </w:rPr>
          <w:t>dwilk@pennstatehealth.psu.edu</w:t>
        </w:r>
      </w:hyperlink>
    </w:p>
    <w:p w:rsidR="00F46348" w:rsidRDefault="00F46348">
      <w:pPr>
        <w:rPr>
          <w:b/>
        </w:rPr>
      </w:pPr>
    </w:p>
    <w:p w:rsidR="00F46348" w:rsidRPr="00F46348" w:rsidRDefault="00F46348">
      <w:pPr>
        <w:rPr>
          <w:b/>
        </w:rPr>
      </w:pPr>
    </w:p>
    <w:p w:rsidR="00F46348" w:rsidRPr="00F46348" w:rsidRDefault="00F46348">
      <w:pPr>
        <w:rPr>
          <w:b/>
          <w:sz w:val="32"/>
          <w:szCs w:val="32"/>
        </w:rPr>
      </w:pPr>
      <w:r w:rsidRPr="00F46348">
        <w:rPr>
          <w:b/>
          <w:sz w:val="32"/>
          <w:szCs w:val="32"/>
        </w:rPr>
        <w:t>Agenda:</w:t>
      </w:r>
    </w:p>
    <w:p w:rsidR="00F46348" w:rsidRPr="00F46348" w:rsidRDefault="00F46348">
      <w:pPr>
        <w:rPr>
          <w:b/>
        </w:rPr>
      </w:pPr>
    </w:p>
    <w:p w:rsidR="00F46348" w:rsidRDefault="00F46348">
      <w:pPr>
        <w:rPr>
          <w:b/>
        </w:rPr>
      </w:pPr>
      <w:r w:rsidRPr="00F46348">
        <w:rPr>
          <w:b/>
        </w:rPr>
        <w:t xml:space="preserve">9:30 am </w:t>
      </w:r>
      <w:r w:rsidRPr="00F46348">
        <w:rPr>
          <w:b/>
        </w:rPr>
        <w:tab/>
        <w:t>Sign in and networking</w:t>
      </w:r>
    </w:p>
    <w:p w:rsidR="00F46348" w:rsidRPr="00F46348" w:rsidRDefault="00F46348">
      <w:pPr>
        <w:rPr>
          <w:b/>
        </w:rPr>
      </w:pPr>
    </w:p>
    <w:p w:rsidR="00F548E1" w:rsidRDefault="00F46348">
      <w:pPr>
        <w:rPr>
          <w:b/>
        </w:rPr>
      </w:pPr>
      <w:r w:rsidRPr="00F46348">
        <w:rPr>
          <w:b/>
        </w:rPr>
        <w:t>10:00 am</w:t>
      </w:r>
      <w:r w:rsidRPr="00F46348">
        <w:rPr>
          <w:b/>
        </w:rPr>
        <w:tab/>
        <w:t>The 4</w:t>
      </w:r>
      <w:r w:rsidRPr="00F46348">
        <w:rPr>
          <w:b/>
          <w:vertAlign w:val="superscript"/>
        </w:rPr>
        <w:t>th</w:t>
      </w:r>
      <w:r w:rsidRPr="00F46348">
        <w:rPr>
          <w:b/>
        </w:rPr>
        <w:t xml:space="preserve"> </w:t>
      </w:r>
      <w:r>
        <w:rPr>
          <w:b/>
        </w:rPr>
        <w:t xml:space="preserve">Universal </w:t>
      </w:r>
      <w:r w:rsidRPr="00F46348">
        <w:rPr>
          <w:b/>
        </w:rPr>
        <w:t>defin</w:t>
      </w:r>
      <w:r w:rsidR="00F548E1">
        <w:rPr>
          <w:b/>
        </w:rPr>
        <w:t>ition of Myocardial Infarction</w:t>
      </w:r>
    </w:p>
    <w:p w:rsidR="00F46348" w:rsidRDefault="00F46348" w:rsidP="00F548E1">
      <w:pPr>
        <w:ind w:left="720" w:firstLine="720"/>
        <w:rPr>
          <w:b/>
        </w:rPr>
      </w:pPr>
      <w:r w:rsidRPr="00F46348">
        <w:rPr>
          <w:b/>
        </w:rPr>
        <w:t>Colleen Rafferty</w:t>
      </w:r>
      <w:r w:rsidR="00F548E1">
        <w:rPr>
          <w:b/>
        </w:rPr>
        <w:t xml:space="preserve">, </w:t>
      </w:r>
      <w:r w:rsidR="00805108">
        <w:rPr>
          <w:b/>
        </w:rPr>
        <w:t>MD, ABPM</w:t>
      </w:r>
    </w:p>
    <w:p w:rsidR="00F46348" w:rsidRPr="00F46348" w:rsidRDefault="00F46348">
      <w:pPr>
        <w:rPr>
          <w:b/>
        </w:rPr>
      </w:pPr>
    </w:p>
    <w:p w:rsidR="00805108" w:rsidRDefault="00F46348">
      <w:pPr>
        <w:rPr>
          <w:b/>
        </w:rPr>
      </w:pPr>
      <w:r w:rsidRPr="00F46348">
        <w:rPr>
          <w:b/>
        </w:rPr>
        <w:t>11:00 am</w:t>
      </w:r>
      <w:r w:rsidRPr="00F46348">
        <w:rPr>
          <w:b/>
        </w:rPr>
        <w:tab/>
        <w:t>Clinical Validation</w:t>
      </w:r>
      <w:r w:rsidRPr="00F46348">
        <w:rPr>
          <w:b/>
        </w:rPr>
        <w:tab/>
      </w:r>
      <w:r w:rsidRPr="00F46348">
        <w:rPr>
          <w:b/>
        </w:rPr>
        <w:tab/>
      </w:r>
      <w:r w:rsidRPr="00F46348">
        <w:rPr>
          <w:b/>
        </w:rPr>
        <w:tab/>
      </w:r>
      <w:r w:rsidRPr="00F46348">
        <w:rPr>
          <w:b/>
        </w:rPr>
        <w:tab/>
      </w:r>
      <w:r w:rsidRPr="00F46348">
        <w:rPr>
          <w:b/>
        </w:rPr>
        <w:tab/>
      </w:r>
    </w:p>
    <w:p w:rsidR="00F46348" w:rsidRDefault="00F46348" w:rsidP="00805108">
      <w:pPr>
        <w:ind w:left="720" w:firstLine="720"/>
        <w:rPr>
          <w:b/>
        </w:rPr>
      </w:pPr>
      <w:r w:rsidRPr="00F46348">
        <w:rPr>
          <w:b/>
        </w:rPr>
        <w:t>Laurie Prescott</w:t>
      </w:r>
      <w:r w:rsidR="00805108">
        <w:rPr>
          <w:b/>
        </w:rPr>
        <w:t>, RN, MSN, CCDS, CDIP, CRC</w:t>
      </w:r>
    </w:p>
    <w:p w:rsidR="00F46348" w:rsidRPr="00F46348" w:rsidRDefault="00F46348">
      <w:pPr>
        <w:rPr>
          <w:b/>
        </w:rPr>
      </w:pPr>
    </w:p>
    <w:p w:rsidR="00805108" w:rsidRDefault="00F46348">
      <w:pPr>
        <w:rPr>
          <w:b/>
        </w:rPr>
      </w:pPr>
      <w:r w:rsidRPr="00F46348">
        <w:rPr>
          <w:b/>
        </w:rPr>
        <w:t>12:00 pm</w:t>
      </w:r>
      <w:r w:rsidRPr="00F46348">
        <w:rPr>
          <w:b/>
        </w:rPr>
        <w:tab/>
        <w:t>Lunc</w:t>
      </w:r>
      <w:r w:rsidR="00805108">
        <w:rPr>
          <w:b/>
        </w:rPr>
        <w:t xml:space="preserve">h </w:t>
      </w:r>
    </w:p>
    <w:p w:rsidR="00F46348" w:rsidRDefault="00805108">
      <w:pPr>
        <w:rPr>
          <w:b/>
        </w:rPr>
      </w:pPr>
      <w:r>
        <w:rPr>
          <w:b/>
        </w:rPr>
        <w:tab/>
      </w:r>
      <w:r>
        <w:rPr>
          <w:b/>
        </w:rPr>
        <w:tab/>
        <w:t>Sponsored by Penn State Health Hershey</w:t>
      </w:r>
      <w:r w:rsidR="00F46348">
        <w:rPr>
          <w:b/>
        </w:rPr>
        <w:tab/>
      </w:r>
      <w:r w:rsidR="00F46348">
        <w:rPr>
          <w:b/>
        </w:rPr>
        <w:tab/>
      </w:r>
      <w:r w:rsidR="00F46348">
        <w:rPr>
          <w:b/>
        </w:rPr>
        <w:tab/>
      </w:r>
      <w:r w:rsidR="00F46348">
        <w:rPr>
          <w:b/>
        </w:rPr>
        <w:tab/>
      </w:r>
      <w:r w:rsidR="00F46348">
        <w:rPr>
          <w:b/>
        </w:rPr>
        <w:tab/>
      </w:r>
      <w:r w:rsidR="00F46348">
        <w:rPr>
          <w:b/>
        </w:rPr>
        <w:tab/>
      </w:r>
    </w:p>
    <w:p w:rsidR="00F46348" w:rsidRPr="00F46348" w:rsidRDefault="00F46348">
      <w:pPr>
        <w:rPr>
          <w:b/>
        </w:rPr>
      </w:pPr>
    </w:p>
    <w:p w:rsidR="00F46348" w:rsidRDefault="00F46348">
      <w:r w:rsidRPr="00F46348">
        <w:rPr>
          <w:b/>
        </w:rPr>
        <w:t>1:00 pm</w:t>
      </w:r>
      <w:r w:rsidRPr="00F46348">
        <w:rPr>
          <w:b/>
        </w:rPr>
        <w:tab/>
        <w:t>Roundtable discussion</w:t>
      </w:r>
      <w:r>
        <w:tab/>
      </w:r>
      <w:r>
        <w:tab/>
      </w:r>
      <w:r>
        <w:tab/>
      </w:r>
      <w:r>
        <w:tab/>
      </w:r>
    </w:p>
    <w:sectPr w:rsidR="00F46348" w:rsidSect="00F4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48"/>
    <w:rsid w:val="00805108"/>
    <w:rsid w:val="008E6FA2"/>
    <w:rsid w:val="00D55D01"/>
    <w:rsid w:val="00F46348"/>
    <w:rsid w:val="00F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9923-4138-4EFB-9A6E-6228245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wilk@pennstatehealth.psu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Wilk</dc:creator>
  <cp:keywords/>
  <dc:description/>
  <cp:lastModifiedBy>McCowan, Branda L</cp:lastModifiedBy>
  <cp:revision>2</cp:revision>
  <dcterms:created xsi:type="dcterms:W3CDTF">2019-03-19T12:04:00Z</dcterms:created>
  <dcterms:modified xsi:type="dcterms:W3CDTF">2019-03-19T12:04:00Z</dcterms:modified>
</cp:coreProperties>
</file>