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Flyer layout table"/>
      </w:tblPr>
      <w:tblGrid>
        <w:gridCol w:w="6459"/>
        <w:gridCol w:w="710"/>
        <w:gridCol w:w="329"/>
        <w:gridCol w:w="2582"/>
      </w:tblGrid>
      <w:tr w:rsidR="00720432">
        <w:trPr>
          <w:trHeight w:hRule="exact" w:val="360"/>
          <w:jc w:val="center"/>
        </w:trPr>
        <w:tc>
          <w:tcPr>
            <w:tcW w:w="6459" w:type="dxa"/>
          </w:tcPr>
          <w:p w:rsidR="00720432" w:rsidRDefault="00720432">
            <w:bookmarkStart w:id="0" w:name="_GoBack"/>
            <w:bookmarkEnd w:id="0"/>
          </w:p>
        </w:tc>
        <w:tc>
          <w:tcPr>
            <w:tcW w:w="710" w:type="dxa"/>
            <w:tcBorders>
              <w:right w:val="thickThinSmallGap" w:sz="36" w:space="0" w:color="8D8B00" w:themeColor="accent1"/>
            </w:tcBorders>
          </w:tcPr>
          <w:p w:rsidR="00720432" w:rsidRDefault="00720432"/>
        </w:tc>
        <w:tc>
          <w:tcPr>
            <w:tcW w:w="329" w:type="dxa"/>
            <w:tcBorders>
              <w:left w:val="thickThinSmallGap" w:sz="36" w:space="0" w:color="8D8B00" w:themeColor="accent1"/>
            </w:tcBorders>
          </w:tcPr>
          <w:p w:rsidR="00720432" w:rsidRDefault="00720432"/>
        </w:tc>
        <w:tc>
          <w:tcPr>
            <w:tcW w:w="2582" w:type="dxa"/>
          </w:tcPr>
          <w:p w:rsidR="00720432" w:rsidRDefault="00720432"/>
        </w:tc>
      </w:tr>
      <w:tr w:rsidR="00720432">
        <w:trPr>
          <w:trHeight w:hRule="exact" w:val="13752"/>
          <w:jc w:val="center"/>
        </w:trPr>
        <w:tc>
          <w:tcPr>
            <w:tcW w:w="6459" w:type="dxa"/>
          </w:tcPr>
          <w:p w:rsidR="00C5425B" w:rsidRDefault="00C5425B">
            <w:pPr>
              <w:pStyle w:val="EventHeading"/>
              <w:spacing w:before="360"/>
              <w:rPr>
                <w:color w:val="7030A0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C84F25A" wp14:editId="0352274A">
                  <wp:extent cx="4010025" cy="1575435"/>
                  <wp:effectExtent l="0" t="0" r="9525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2671-ACDIS-local-chapter-logo_larg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025" cy="157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425B" w:rsidRPr="00C72DC8" w:rsidRDefault="00C5425B" w:rsidP="00C5425B">
            <w:pPr>
              <w:pStyle w:val="EventHeading"/>
              <w:spacing w:before="360"/>
              <w:jc w:val="center"/>
              <w:rPr>
                <w:rFonts w:ascii="American Typewriter" w:hAnsi="American Typewriter"/>
                <w:b/>
                <w:bCs/>
                <w:color w:val="7030A0"/>
                <w:sz w:val="40"/>
                <w:szCs w:val="40"/>
              </w:rPr>
            </w:pPr>
            <w:r w:rsidRPr="00C72DC8">
              <w:rPr>
                <w:rFonts w:ascii="American Typewriter" w:hAnsi="American Typewriter"/>
                <w:b/>
                <w:bCs/>
                <w:color w:val="7030A0"/>
                <w:sz w:val="40"/>
                <w:szCs w:val="40"/>
              </w:rPr>
              <w:t>Colorado ACDIS Meeting</w:t>
            </w:r>
          </w:p>
          <w:p w:rsidR="00E30692" w:rsidRPr="00C72DC8" w:rsidRDefault="00FE25A8" w:rsidP="00C5425B">
            <w:pPr>
              <w:pStyle w:val="EventHeading"/>
              <w:spacing w:before="360"/>
              <w:jc w:val="center"/>
              <w:rPr>
                <w:rFonts w:ascii="American Typewriter" w:hAnsi="American Typewriter" w:cs="Apple Chancery"/>
                <w:color w:val="FF0000"/>
                <w:sz w:val="52"/>
                <w:szCs w:val="52"/>
              </w:rPr>
            </w:pPr>
            <w:r>
              <w:rPr>
                <w:rFonts w:ascii="American Typewriter" w:hAnsi="American Typewriter" w:cs="Apple Chancery"/>
                <w:color w:val="FF0000"/>
                <w:sz w:val="52"/>
                <w:szCs w:val="52"/>
              </w:rPr>
              <w:t>**</w:t>
            </w:r>
            <w:r w:rsidR="00D64DBD">
              <w:rPr>
                <w:rFonts w:ascii="American Typewriter" w:hAnsi="American Typewriter" w:cs="Apple Chancery"/>
                <w:color w:val="FF0000"/>
                <w:sz w:val="52"/>
                <w:szCs w:val="52"/>
              </w:rPr>
              <w:t>POST-</w:t>
            </w:r>
            <w:r w:rsidR="00C72DC8" w:rsidRPr="00C72DC8">
              <w:rPr>
                <w:rFonts w:ascii="American Typewriter" w:hAnsi="American Typewriter" w:cs="Apple Chancery"/>
                <w:color w:val="FF0000"/>
                <w:sz w:val="52"/>
                <w:szCs w:val="52"/>
              </w:rPr>
              <w:t>CDI WEEK 2018</w:t>
            </w:r>
            <w:r>
              <w:rPr>
                <w:rFonts w:ascii="American Typewriter" w:hAnsi="American Typewriter" w:cs="Apple Chancery"/>
                <w:color w:val="FF0000"/>
                <w:sz w:val="52"/>
                <w:szCs w:val="52"/>
              </w:rPr>
              <w:t>**</w:t>
            </w:r>
          </w:p>
          <w:p w:rsidR="00331ACB" w:rsidRPr="00E32D18" w:rsidRDefault="00E32D18" w:rsidP="009324A7">
            <w:pPr>
              <w:pStyle w:val="EventHeading"/>
              <w:spacing w:before="360"/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  <w:r w:rsidRPr="00E32D18">
              <w:rPr>
                <w:rFonts w:ascii="Comic Sans MS" w:hAnsi="Comic Sans MS"/>
                <w:color w:val="7030A0"/>
                <w:sz w:val="28"/>
                <w:szCs w:val="28"/>
              </w:rPr>
              <w:t>Wear ACDIS colors to celebrate</w:t>
            </w:r>
          </w:p>
          <w:p w:rsidR="00720432" w:rsidRPr="00331ACB" w:rsidRDefault="00481668">
            <w:pPr>
              <w:pStyle w:val="EventHeading"/>
              <w:spacing w:before="360"/>
              <w:rPr>
                <w:sz w:val="28"/>
                <w:szCs w:val="28"/>
              </w:rPr>
            </w:pPr>
            <w:r w:rsidRPr="00331ACB">
              <w:rPr>
                <w:color w:val="7030A0"/>
                <w:sz w:val="28"/>
                <w:szCs w:val="28"/>
              </w:rPr>
              <w:t>When</w:t>
            </w:r>
          </w:p>
          <w:p w:rsidR="00A869EE" w:rsidRDefault="007936DB">
            <w:pPr>
              <w:pStyle w:val="EventInfo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October 11</w:t>
            </w:r>
            <w:r w:rsidR="00C72DC8">
              <w:rPr>
                <w:rFonts w:ascii="Arial Black" w:hAnsi="Arial Black"/>
                <w:sz w:val="28"/>
                <w:szCs w:val="28"/>
              </w:rPr>
              <w:t>th</w:t>
            </w:r>
            <w:r w:rsidR="00D01F48" w:rsidRPr="00331ACB">
              <w:rPr>
                <w:rFonts w:ascii="Arial Black" w:hAnsi="Arial Black"/>
                <w:sz w:val="28"/>
                <w:szCs w:val="28"/>
              </w:rPr>
              <w:t xml:space="preserve"> </w:t>
            </w:r>
            <w:r w:rsidR="00F92018">
              <w:rPr>
                <w:rFonts w:ascii="Arial Black" w:hAnsi="Arial Black"/>
                <w:sz w:val="28"/>
                <w:szCs w:val="28"/>
              </w:rPr>
              <w:t>2018</w:t>
            </w:r>
          </w:p>
          <w:p w:rsidR="007936DB" w:rsidRPr="00331ACB" w:rsidRDefault="007936DB">
            <w:pPr>
              <w:pStyle w:val="EventInfo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3:30-6:00pm</w:t>
            </w:r>
          </w:p>
          <w:p w:rsidR="00331ACB" w:rsidRPr="00331ACB" w:rsidRDefault="00331ACB" w:rsidP="00331ACB">
            <w:pPr>
              <w:pStyle w:val="EventInfo"/>
              <w:rPr>
                <w:rFonts w:ascii="Arial Black" w:hAnsi="Arial Black"/>
                <w:sz w:val="16"/>
                <w:szCs w:val="16"/>
              </w:rPr>
            </w:pPr>
          </w:p>
          <w:p w:rsidR="00720432" w:rsidRPr="00331ACB" w:rsidRDefault="00481668" w:rsidP="00331ACB">
            <w:pPr>
              <w:pStyle w:val="EventInfo"/>
              <w:rPr>
                <w:color w:val="7030A0"/>
                <w:sz w:val="28"/>
                <w:szCs w:val="28"/>
              </w:rPr>
            </w:pPr>
            <w:r w:rsidRPr="00331ACB">
              <w:rPr>
                <w:color w:val="7030A0"/>
                <w:sz w:val="28"/>
                <w:szCs w:val="28"/>
              </w:rPr>
              <w:t>Where</w:t>
            </w:r>
          </w:p>
          <w:p w:rsidR="00D26D31" w:rsidRDefault="00C72DC8" w:rsidP="00D26D31">
            <w:pPr>
              <w:spacing w:before="30" w:line="240" w:lineRule="auto"/>
              <w:rPr>
                <w:rFonts w:ascii="Arial" w:hAnsi="Arial" w:cs="Arial"/>
                <w:b/>
                <w:bCs/>
                <w:color w:val="515151"/>
                <w:kern w:val="0"/>
                <w:sz w:val="36"/>
                <w:szCs w:val="36"/>
                <w:lang w:eastAsia="en-US"/>
                <w14:ligatures w14:val="none"/>
              </w:rPr>
            </w:pPr>
            <w:r>
              <w:rPr>
                <w:rFonts w:ascii="Arial" w:hAnsi="Arial" w:cs="Arial"/>
                <w:b/>
                <w:bCs/>
                <w:color w:val="515151"/>
                <w:kern w:val="0"/>
                <w:sz w:val="36"/>
                <w:szCs w:val="36"/>
                <w:lang w:eastAsia="en-US"/>
                <w14:ligatures w14:val="none"/>
              </w:rPr>
              <w:t>UCHealth Ans</w:t>
            </w:r>
            <w:r w:rsidR="00A30C5B">
              <w:rPr>
                <w:rFonts w:ascii="Arial" w:hAnsi="Arial" w:cs="Arial"/>
                <w:b/>
                <w:bCs/>
                <w:color w:val="515151"/>
                <w:kern w:val="0"/>
                <w:sz w:val="36"/>
                <w:szCs w:val="36"/>
                <w:lang w:eastAsia="en-US"/>
                <w14:ligatures w14:val="none"/>
              </w:rPr>
              <w:t>c</w:t>
            </w:r>
            <w:r>
              <w:rPr>
                <w:rFonts w:ascii="Arial" w:hAnsi="Arial" w:cs="Arial"/>
                <w:b/>
                <w:bCs/>
                <w:color w:val="515151"/>
                <w:kern w:val="0"/>
                <w:sz w:val="36"/>
                <w:szCs w:val="36"/>
                <w:lang w:eastAsia="en-US"/>
                <w14:ligatures w14:val="none"/>
              </w:rPr>
              <w:t>hutz Campus</w:t>
            </w:r>
          </w:p>
          <w:p w:rsidR="00A30C5B" w:rsidRDefault="00A30C5B" w:rsidP="00D26D31">
            <w:pPr>
              <w:spacing w:before="30" w:line="240" w:lineRule="auto"/>
              <w:rPr>
                <w:rFonts w:ascii="Arial" w:hAnsi="Arial" w:cs="Arial"/>
                <w:b/>
                <w:bCs/>
                <w:color w:val="515151"/>
                <w:kern w:val="0"/>
                <w:sz w:val="36"/>
                <w:szCs w:val="36"/>
                <w:lang w:eastAsia="en-US"/>
                <w14:ligatures w14:val="none"/>
              </w:rPr>
            </w:pPr>
            <w:r>
              <w:rPr>
                <w:rFonts w:ascii="Arial" w:hAnsi="Arial" w:cs="Arial"/>
                <w:b/>
                <w:bCs/>
                <w:color w:val="515151"/>
                <w:kern w:val="0"/>
                <w:sz w:val="36"/>
                <w:szCs w:val="36"/>
                <w:lang w:eastAsia="en-US"/>
                <w14:ligatures w14:val="none"/>
              </w:rPr>
              <w:t xml:space="preserve">Inpatient </w:t>
            </w:r>
            <w:r w:rsidR="004C764D">
              <w:rPr>
                <w:rFonts w:ascii="Arial" w:hAnsi="Arial" w:cs="Arial"/>
                <w:b/>
                <w:bCs/>
                <w:color w:val="515151"/>
                <w:kern w:val="0"/>
                <w:sz w:val="36"/>
                <w:szCs w:val="36"/>
                <w:lang w:eastAsia="en-US"/>
                <w14:ligatures w14:val="none"/>
              </w:rPr>
              <w:t>Pavilion</w:t>
            </w:r>
            <w:r>
              <w:rPr>
                <w:rFonts w:ascii="Arial" w:hAnsi="Arial" w:cs="Arial"/>
                <w:b/>
                <w:bCs/>
                <w:color w:val="515151"/>
                <w:kern w:val="0"/>
                <w:sz w:val="36"/>
                <w:szCs w:val="36"/>
                <w:lang w:eastAsia="en-US"/>
                <w14:ligatures w14:val="none"/>
              </w:rPr>
              <w:t xml:space="preserve"> 2</w:t>
            </w:r>
          </w:p>
          <w:p w:rsidR="00E32D18" w:rsidRPr="00E32D18" w:rsidRDefault="00E32D18" w:rsidP="00E32D18">
            <w:pPr>
              <w:rPr>
                <w:rFonts w:ascii="Arial" w:hAnsi="Arial" w:cs="Arial"/>
              </w:rPr>
            </w:pPr>
            <w:r w:rsidRPr="00E32D18">
              <w:rPr>
                <w:rFonts w:ascii="Arial" w:hAnsi="Arial" w:cs="Arial"/>
              </w:rPr>
              <w:t>AI2CC - 1.781-B</w:t>
            </w:r>
          </w:p>
          <w:p w:rsidR="00D26D31" w:rsidRPr="00D26D31" w:rsidRDefault="00D26D31" w:rsidP="00D26D31">
            <w:pPr>
              <w:spacing w:line="240" w:lineRule="auto"/>
              <w:rPr>
                <w:rFonts w:ascii="Arial" w:hAnsi="Arial" w:cs="Arial"/>
                <w:color w:val="434579"/>
                <w:kern w:val="0"/>
                <w:sz w:val="24"/>
                <w:szCs w:val="24"/>
                <w:lang w:eastAsia="en-US"/>
                <w14:ligatures w14:val="none"/>
              </w:rPr>
            </w:pPr>
          </w:p>
          <w:p w:rsidR="00D26D31" w:rsidRPr="00D26D31" w:rsidRDefault="00C72DC8" w:rsidP="00D26D31">
            <w:pPr>
              <w:spacing w:line="240" w:lineRule="auto"/>
              <w:rPr>
                <w:rFonts w:ascii="Arial" w:hAnsi="Arial" w:cs="Arial"/>
                <w:color w:val="434579"/>
                <w:kern w:val="0"/>
                <w:sz w:val="24"/>
                <w:szCs w:val="24"/>
                <w:lang w:eastAsia="en-US"/>
                <w14:ligatures w14:val="none"/>
              </w:rPr>
            </w:pPr>
            <w:r>
              <w:rPr>
                <w:rFonts w:ascii="Arial" w:hAnsi="Arial" w:cs="Arial"/>
                <w:b/>
                <w:bCs/>
                <w:color w:val="434579"/>
                <w:kern w:val="0"/>
                <w:sz w:val="24"/>
                <w:szCs w:val="24"/>
                <w:lang w:eastAsia="en-US"/>
                <w14:ligatures w14:val="none"/>
              </w:rPr>
              <w:t>Aurora</w:t>
            </w:r>
            <w:r w:rsidR="00D26D31" w:rsidRPr="00D26D31">
              <w:rPr>
                <w:rFonts w:ascii="Arial" w:hAnsi="Arial" w:cs="Arial"/>
                <w:b/>
                <w:bCs/>
                <w:color w:val="434579"/>
                <w:kern w:val="0"/>
                <w:sz w:val="24"/>
                <w:szCs w:val="24"/>
                <w:lang w:eastAsia="en-US"/>
                <w14:ligatures w14:val="none"/>
              </w:rPr>
              <w:t xml:space="preserve">, CO </w:t>
            </w:r>
          </w:p>
          <w:p w:rsidR="00385DD3" w:rsidRDefault="00385DD3" w:rsidP="00730057">
            <w:pPr>
              <w:spacing w:line="240" w:lineRule="auto"/>
              <w:rPr>
                <w:rFonts w:ascii="Calibri" w:eastAsia="Times New Roman" w:hAnsi="Calibri" w:cs="Times New Roman"/>
                <w:b/>
                <w:color w:val="7030A0"/>
                <w:kern w:val="0"/>
                <w:szCs w:val="28"/>
                <w:lang w:eastAsia="en-US"/>
                <w14:ligatures w14:val="none"/>
              </w:rPr>
            </w:pPr>
          </w:p>
          <w:p w:rsidR="00481668" w:rsidRPr="00481668" w:rsidRDefault="00481668" w:rsidP="00730057">
            <w:pPr>
              <w:spacing w:line="240" w:lineRule="auto"/>
              <w:rPr>
                <w:rFonts w:ascii="Calibri" w:eastAsia="Times New Roman" w:hAnsi="Calibri" w:cs="Times New Roman"/>
                <w:b/>
                <w:color w:val="7030A0"/>
                <w:kern w:val="0"/>
                <w:szCs w:val="28"/>
                <w:lang w:eastAsia="en-US"/>
                <w14:ligatures w14:val="none"/>
              </w:rPr>
            </w:pPr>
            <w:r w:rsidRPr="000A1D44">
              <w:rPr>
                <w:rFonts w:ascii="Calibri" w:eastAsia="Times New Roman" w:hAnsi="Calibri" w:cs="Times New Roman"/>
                <w:b/>
                <w:color w:val="7030A0"/>
                <w:kern w:val="0"/>
                <w:sz w:val="22"/>
                <w:szCs w:val="22"/>
                <w:lang w:eastAsia="en-US"/>
                <w14:ligatures w14:val="none"/>
              </w:rPr>
              <w:t>For further information or questions please contact</w:t>
            </w:r>
            <w:r w:rsidR="000A1D44" w:rsidRPr="000A1D44">
              <w:rPr>
                <w:rFonts w:ascii="Calibri" w:eastAsia="Times New Roman" w:hAnsi="Calibri" w:cs="Times New Roman"/>
                <w:b/>
                <w:color w:val="7030A0"/>
                <w:kern w:val="0"/>
                <w:sz w:val="22"/>
                <w:szCs w:val="22"/>
                <w:lang w:eastAsia="en-US"/>
                <w14:ligatures w14:val="none"/>
              </w:rPr>
              <w:t xml:space="preserve"> one of your Colorado ACDIS chapter leaders</w:t>
            </w:r>
            <w:r w:rsidRPr="00481668">
              <w:rPr>
                <w:rFonts w:ascii="Calibri" w:eastAsia="Times New Roman" w:hAnsi="Calibri" w:cs="Times New Roman"/>
                <w:b/>
                <w:color w:val="7030A0"/>
                <w:kern w:val="0"/>
                <w:szCs w:val="28"/>
                <w:lang w:eastAsia="en-US"/>
                <w14:ligatures w14:val="none"/>
              </w:rPr>
              <w:t>-</w:t>
            </w:r>
          </w:p>
          <w:p w:rsidR="00730057" w:rsidRDefault="00082331" w:rsidP="00CD6ED5">
            <w:pPr>
              <w:rPr>
                <w:rFonts w:ascii="Calibri" w:eastAsia="Times New Roman" w:hAnsi="Calibri" w:cs="Times New Roman"/>
                <w:b/>
                <w:color w:val="auto"/>
                <w:kern w:val="0"/>
                <w:szCs w:val="28"/>
                <w:lang w:eastAsia="en-US"/>
                <w14:ligatures w14:val="none"/>
              </w:rPr>
            </w:pPr>
            <w:r>
              <w:rPr>
                <w:rFonts w:ascii="Calibri" w:eastAsia="Times New Roman" w:hAnsi="Calibri" w:cs="Times New Roman"/>
                <w:b/>
                <w:color w:val="auto"/>
                <w:kern w:val="0"/>
                <w:szCs w:val="28"/>
                <w:lang w:eastAsia="en-US"/>
                <w14:ligatures w14:val="none"/>
              </w:rPr>
              <w:t xml:space="preserve">Rita Kohlberg     </w:t>
            </w:r>
            <w:r w:rsidR="0025063C" w:rsidRPr="00CD6ED5">
              <w:rPr>
                <w:rFonts w:ascii="Calibri" w:eastAsia="Times New Roman" w:hAnsi="Calibri" w:cs="Times New Roman"/>
                <w:b/>
                <w:color w:val="auto"/>
                <w:kern w:val="0"/>
                <w:szCs w:val="28"/>
                <w:lang w:eastAsia="en-US"/>
                <w14:ligatures w14:val="none"/>
              </w:rPr>
              <w:t>Rita Kolberg</w:t>
            </w:r>
            <w:r>
              <w:rPr>
                <w:rFonts w:ascii="Calibri" w:eastAsia="Times New Roman" w:hAnsi="Calibri" w:cs="Times New Roman"/>
                <w:b/>
                <w:color w:val="auto"/>
                <w:kern w:val="0"/>
                <w:szCs w:val="28"/>
                <w:lang w:eastAsia="en-US"/>
                <w14:ligatures w14:val="none"/>
              </w:rPr>
              <w:t>@uchealth.org</w:t>
            </w:r>
          </w:p>
          <w:p w:rsidR="00CD6ED5" w:rsidRDefault="00CD6ED5" w:rsidP="00CD6ED5">
            <w:pPr>
              <w:rPr>
                <w:rStyle w:val="Hyperlink"/>
                <w:rFonts w:ascii="Calibri" w:eastAsia="Times New Roman" w:hAnsi="Calibri" w:cs="Times New Roman"/>
                <w:b/>
                <w:color w:val="auto"/>
                <w:kern w:val="0"/>
                <w:szCs w:val="28"/>
                <w:lang w:eastAsia="en-US"/>
                <w14:ligatures w14:val="none"/>
              </w:rPr>
            </w:pPr>
            <w:r>
              <w:rPr>
                <w:rFonts w:ascii="Calibri" w:eastAsia="Times New Roman" w:hAnsi="Calibri" w:cs="Times New Roman"/>
                <w:b/>
                <w:color w:val="auto"/>
                <w:kern w:val="0"/>
                <w:szCs w:val="28"/>
                <w:lang w:eastAsia="en-US"/>
                <w14:ligatures w14:val="none"/>
              </w:rPr>
              <w:t xml:space="preserve">Janet Robinson  </w:t>
            </w:r>
            <w:hyperlink r:id="rId7" w:history="1">
              <w:r w:rsidR="003B4A16" w:rsidRPr="003B4A16">
                <w:rPr>
                  <w:rStyle w:val="Hyperlink"/>
                  <w:rFonts w:ascii="Calibri" w:eastAsia="Times New Roman" w:hAnsi="Calibri" w:cs="Times New Roman"/>
                  <w:b/>
                  <w:color w:val="auto"/>
                  <w:kern w:val="0"/>
                  <w:szCs w:val="28"/>
                  <w:lang w:eastAsia="en-US"/>
                  <w14:ligatures w14:val="none"/>
                </w:rPr>
                <w:t>JRobinson@bch.org</w:t>
              </w:r>
            </w:hyperlink>
          </w:p>
          <w:p w:rsidR="003B4A16" w:rsidRDefault="00A869EE" w:rsidP="00CD6ED5">
            <w:pPr>
              <w:rPr>
                <w:rFonts w:ascii="Calibri" w:eastAsia="Times New Roman" w:hAnsi="Calibri" w:cs="Times New Roman"/>
                <w:b/>
                <w:color w:val="auto"/>
                <w:kern w:val="0"/>
                <w:szCs w:val="28"/>
                <w:lang w:eastAsia="en-US"/>
                <w14:ligatures w14:val="none"/>
              </w:rPr>
            </w:pPr>
            <w:r>
              <w:rPr>
                <w:rFonts w:ascii="Calibri" w:eastAsia="Times New Roman" w:hAnsi="Calibri" w:cs="Times New Roman"/>
                <w:b/>
                <w:color w:val="auto"/>
                <w:kern w:val="0"/>
                <w:szCs w:val="28"/>
                <w:lang w:eastAsia="en-US"/>
                <w14:ligatures w14:val="none"/>
              </w:rPr>
              <w:t xml:space="preserve">Diane Kohler  </w:t>
            </w:r>
            <w:r w:rsidR="00082331">
              <w:rPr>
                <w:rFonts w:ascii="Calibri" w:eastAsia="Times New Roman" w:hAnsi="Calibri" w:cs="Times New Roman"/>
                <w:b/>
                <w:color w:val="auto"/>
                <w:kern w:val="0"/>
                <w:szCs w:val="28"/>
                <w:lang w:eastAsia="en-US"/>
                <w14:ligatures w14:val="none"/>
              </w:rPr>
              <w:t xml:space="preserve">    </w:t>
            </w:r>
            <w:r>
              <w:rPr>
                <w:rFonts w:ascii="Calibri" w:eastAsia="Times New Roman" w:hAnsi="Calibri" w:cs="Times New Roman"/>
                <w:b/>
                <w:color w:val="auto"/>
                <w:kern w:val="0"/>
                <w:szCs w:val="28"/>
                <w:lang w:eastAsia="en-US"/>
                <w14:ligatures w14:val="none"/>
              </w:rPr>
              <w:t>DianeKohler@Centura.org</w:t>
            </w:r>
          </w:p>
          <w:p w:rsidR="00331ACB" w:rsidRDefault="00331ACB" w:rsidP="00385DD3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  <w:p w:rsidR="00385DD3" w:rsidRPr="00385DD3" w:rsidRDefault="00385DD3" w:rsidP="00385DD3">
            <w:pPr>
              <w:rPr>
                <w:rFonts w:ascii="Calibri" w:hAnsi="Calibri"/>
                <w:b/>
                <w:bCs/>
                <w:color w:val="1F497D"/>
                <w:sz w:val="22"/>
                <w:szCs w:val="22"/>
              </w:rPr>
            </w:pPr>
            <w:r w:rsidRPr="00385DD3">
              <w:rPr>
                <w:rFonts w:ascii="Calibri" w:hAnsi="Calibri"/>
                <w:b/>
                <w:bCs/>
                <w:sz w:val="22"/>
                <w:szCs w:val="22"/>
              </w:rPr>
              <w:t>Audio Conference Information</w:t>
            </w:r>
          </w:p>
          <w:p w:rsidR="00082331" w:rsidRPr="00082331" w:rsidRDefault="00082331" w:rsidP="00082331">
            <w:pPr>
              <w:spacing w:line="240" w:lineRule="auto"/>
              <w:rPr>
                <w:rFonts w:ascii="Calibri" w:hAnsi="Calibri" w:cs="Times New Roman"/>
                <w:color w:val="275D90"/>
                <w:kern w:val="0"/>
                <w:szCs w:val="28"/>
                <w:lang w:eastAsia="en-US"/>
                <w14:ligatures w14:val="none"/>
              </w:rPr>
            </w:pPr>
            <w:r w:rsidRPr="00082331">
              <w:rPr>
                <w:rFonts w:ascii="Calibri" w:hAnsi="Calibri" w:cs="Times New Roman"/>
                <w:b/>
                <w:bCs/>
                <w:color w:val="275D90"/>
                <w:kern w:val="0"/>
                <w:szCs w:val="28"/>
                <w:lang w:eastAsia="en-US"/>
                <w14:ligatures w14:val="none"/>
              </w:rPr>
              <w:t xml:space="preserve">Call in Number:  </w:t>
            </w:r>
            <w:r w:rsidR="00E32D18">
              <w:rPr>
                <w:rFonts w:ascii="Calibri" w:hAnsi="Calibri" w:cs="Times New Roman"/>
                <w:b/>
                <w:bCs/>
                <w:color w:val="275D90"/>
                <w:kern w:val="0"/>
                <w:szCs w:val="28"/>
                <w:lang w:eastAsia="en-US"/>
                <w14:ligatures w14:val="none"/>
              </w:rPr>
              <w:t>TBD</w:t>
            </w:r>
          </w:p>
          <w:p w:rsidR="00082331" w:rsidRPr="00082331" w:rsidRDefault="00082331" w:rsidP="00082331">
            <w:pPr>
              <w:spacing w:line="240" w:lineRule="auto"/>
              <w:rPr>
                <w:rFonts w:ascii="Calibri" w:hAnsi="Calibri" w:cs="Times New Roman"/>
                <w:color w:val="275D90"/>
                <w:kern w:val="0"/>
                <w:szCs w:val="28"/>
                <w:lang w:eastAsia="en-US"/>
                <w14:ligatures w14:val="none"/>
              </w:rPr>
            </w:pPr>
            <w:r w:rsidRPr="00082331">
              <w:rPr>
                <w:rFonts w:ascii="Calibri" w:hAnsi="Calibri" w:cs="Times New Roman"/>
                <w:b/>
                <w:bCs/>
                <w:color w:val="275D90"/>
                <w:kern w:val="0"/>
                <w:szCs w:val="28"/>
                <w:lang w:eastAsia="en-US"/>
                <w14:ligatures w14:val="none"/>
              </w:rPr>
              <w:t xml:space="preserve">Conference ID:  </w:t>
            </w:r>
            <w:r w:rsidR="00E32D18">
              <w:rPr>
                <w:rFonts w:ascii="Calibri" w:hAnsi="Calibri" w:cs="Times New Roman"/>
                <w:b/>
                <w:bCs/>
                <w:color w:val="275D90"/>
                <w:kern w:val="0"/>
                <w:szCs w:val="28"/>
                <w:lang w:eastAsia="en-US"/>
                <w14:ligatures w14:val="none"/>
              </w:rPr>
              <w:t>TBD</w:t>
            </w:r>
          </w:p>
          <w:p w:rsidR="00385DD3" w:rsidRPr="00385DD3" w:rsidRDefault="00385DD3" w:rsidP="00385DD3">
            <w:pPr>
              <w:rPr>
                <w:rFonts w:ascii="Calibri" w:hAnsi="Calibri"/>
                <w:bCs/>
                <w:color w:val="1F497D"/>
                <w:sz w:val="22"/>
                <w:szCs w:val="22"/>
              </w:rPr>
            </w:pPr>
            <w:r w:rsidRPr="00385DD3">
              <w:rPr>
                <w:rFonts w:ascii="Calibri" w:hAnsi="Calibri"/>
                <w:bCs/>
                <w:color w:val="1F497D"/>
                <w:sz w:val="22"/>
                <w:szCs w:val="22"/>
              </w:rPr>
              <w:t xml:space="preserve"> </w:t>
            </w:r>
          </w:p>
          <w:p w:rsidR="003B4A16" w:rsidRDefault="00E32D18" w:rsidP="00CD6ED5">
            <w:pPr>
              <w:rPr>
                <w:rFonts w:ascii="Calibri" w:eastAsia="Times New Roman" w:hAnsi="Calibri" w:cs="Times New Roman"/>
                <w:b/>
                <w:color w:val="auto"/>
                <w:kern w:val="0"/>
                <w:szCs w:val="28"/>
                <w:lang w:eastAsia="en-US"/>
                <w14:ligatures w14:val="none"/>
              </w:rPr>
            </w:pPr>
            <w:r>
              <w:rPr>
                <w:rFonts w:ascii="Calibri" w:eastAsia="Times New Roman" w:hAnsi="Calibri" w:cs="Times New Roman"/>
                <w:b/>
                <w:color w:val="auto"/>
                <w:kern w:val="0"/>
                <w:szCs w:val="28"/>
                <w:lang w:eastAsia="en-US"/>
                <w14:ligatures w14:val="none"/>
              </w:rPr>
              <w:t>Special thanks to Nuance and  ChartWise for prizes!!</w:t>
            </w:r>
          </w:p>
          <w:p w:rsidR="003B4A16" w:rsidRDefault="008D6540" w:rsidP="00CD6ED5">
            <w:r>
              <w:rPr>
                <w:noProof/>
                <w:lang w:eastAsia="en-US"/>
              </w:rPr>
              <w:drawing>
                <wp:inline distT="0" distB="0" distL="0" distR="0" wp14:anchorId="71699229" wp14:editId="09302AAE">
                  <wp:extent cx="4010025" cy="6087110"/>
                  <wp:effectExtent l="0" t="0" r="3175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 Shot 2018-09-04 at 4.52.56 P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025" cy="608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  <w:tcBorders>
              <w:right w:val="thickThinSmallGap" w:sz="36" w:space="0" w:color="8D8B00" w:themeColor="accent1"/>
            </w:tcBorders>
          </w:tcPr>
          <w:p w:rsidR="00720432" w:rsidRPr="00D01F48" w:rsidRDefault="00720432">
            <w:pPr>
              <w:rPr>
                <w:color w:val="7030A0"/>
              </w:rPr>
            </w:pPr>
          </w:p>
        </w:tc>
        <w:tc>
          <w:tcPr>
            <w:tcW w:w="329" w:type="dxa"/>
            <w:tcBorders>
              <w:left w:val="thickThinSmallGap" w:sz="36" w:space="0" w:color="8D8B00" w:themeColor="accent1"/>
            </w:tcBorders>
          </w:tcPr>
          <w:p w:rsidR="00720432" w:rsidRPr="00D01F48" w:rsidRDefault="00720432">
            <w:pPr>
              <w:rPr>
                <w:color w:val="7030A0"/>
              </w:rPr>
            </w:pPr>
          </w:p>
        </w:tc>
        <w:tc>
          <w:tcPr>
            <w:tcW w:w="2582" w:type="dxa"/>
          </w:tcPr>
          <w:p w:rsidR="00331ACB" w:rsidRPr="00C72DC8" w:rsidRDefault="00E30692">
            <w:pPr>
              <w:pStyle w:val="EventHeading"/>
              <w:rPr>
                <w:color w:val="FF0000"/>
              </w:rPr>
            </w:pPr>
            <w:r w:rsidRPr="00C72DC8">
              <w:rPr>
                <w:color w:val="FF0000"/>
                <w:sz w:val="40"/>
                <w:szCs w:val="40"/>
              </w:rPr>
              <w:t>Topic for this meeting</w:t>
            </w:r>
            <w:r w:rsidRPr="00C72DC8">
              <w:rPr>
                <w:color w:val="FF0000"/>
              </w:rPr>
              <w:t xml:space="preserve"> </w:t>
            </w:r>
          </w:p>
          <w:p w:rsidR="00720432" w:rsidRPr="00F92018" w:rsidRDefault="00E32D18">
            <w:pPr>
              <w:pStyle w:val="EventHeading"/>
              <w:rPr>
                <w:rFonts w:ascii="Arial" w:hAnsi="Arial" w:cs="Arial"/>
                <w:b/>
                <w:color w:val="7030A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7030A0"/>
                <w:sz w:val="28"/>
                <w:szCs w:val="28"/>
              </w:rPr>
              <w:t>Maneuvering thru the quality world - a CDI mosaic -</w:t>
            </w:r>
          </w:p>
          <w:p w:rsidR="00720432" w:rsidRPr="00C72DC8" w:rsidRDefault="00A869EE">
            <w:pPr>
              <w:pStyle w:val="EventHeading"/>
              <w:rPr>
                <w:color w:val="FF0000"/>
                <w:sz w:val="40"/>
                <w:szCs w:val="40"/>
              </w:rPr>
            </w:pPr>
            <w:r w:rsidRPr="00C72DC8">
              <w:rPr>
                <w:color w:val="FF0000"/>
                <w:sz w:val="40"/>
                <w:szCs w:val="40"/>
              </w:rPr>
              <w:t>Guest Speaker</w:t>
            </w:r>
          </w:p>
          <w:p w:rsidR="00CC1A82" w:rsidRDefault="00C72DC8" w:rsidP="00CC1A82">
            <w:pPr>
              <w:pStyle w:val="p1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Holly Saratella</w:t>
            </w:r>
            <w:r w:rsidR="00E32D18">
              <w:rPr>
                <w:sz w:val="36"/>
                <w:szCs w:val="36"/>
              </w:rPr>
              <w:t xml:space="preserve">, </w:t>
            </w:r>
            <w:r w:rsidR="00E32D18" w:rsidRPr="00E32D18">
              <w:rPr>
                <w:sz w:val="28"/>
                <w:szCs w:val="28"/>
              </w:rPr>
              <w:t>MHA, CCS</w:t>
            </w:r>
            <w:r w:rsidR="00E32D18">
              <w:rPr>
                <w:sz w:val="36"/>
                <w:szCs w:val="36"/>
              </w:rPr>
              <w:t xml:space="preserve"> </w:t>
            </w:r>
          </w:p>
          <w:p w:rsidR="00A30C5B" w:rsidRDefault="00A30C5B" w:rsidP="00A30C5B">
            <w:pPr>
              <w:pStyle w:val="p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CDI Manager</w:t>
            </w:r>
            <w:r w:rsidR="00C72DC8">
              <w:rPr>
                <w:sz w:val="24"/>
                <w:szCs w:val="24"/>
              </w:rPr>
              <w:t xml:space="preserve"> </w:t>
            </w:r>
          </w:p>
          <w:p w:rsidR="008D6540" w:rsidRPr="00A30C5B" w:rsidRDefault="00C72DC8" w:rsidP="00A30C5B">
            <w:pPr>
              <w:pStyle w:val="p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UC</w:t>
            </w:r>
            <w:r w:rsidR="00CC1A82" w:rsidRPr="00CC1A82">
              <w:rPr>
                <w:b/>
                <w:sz w:val="24"/>
                <w:szCs w:val="24"/>
              </w:rPr>
              <w:t>Health</w:t>
            </w:r>
          </w:p>
          <w:p w:rsidR="008D6540" w:rsidRDefault="008D6540" w:rsidP="00E30692">
            <w:pPr>
              <w:rPr>
                <w:rFonts w:ascii="Calibri" w:hAnsi="Calibri"/>
                <w:b/>
                <w:sz w:val="24"/>
                <w:szCs w:val="24"/>
              </w:rPr>
            </w:pPr>
          </w:p>
          <w:p w:rsidR="00A869EE" w:rsidRPr="00CC1A82" w:rsidRDefault="008D6540" w:rsidP="00E30692">
            <w:pPr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42E7504F" wp14:editId="3FE7A948">
                  <wp:extent cx="1638935" cy="1882140"/>
                  <wp:effectExtent l="0" t="0" r="1206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 Shot 2018-09-04 at 4.54.54 P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935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0432" w:rsidRPr="00C72DC8" w:rsidRDefault="00730057">
            <w:pPr>
              <w:pStyle w:val="EventHeading"/>
              <w:rPr>
                <w:color w:val="00B0F0"/>
                <w:sz w:val="40"/>
                <w:szCs w:val="40"/>
              </w:rPr>
            </w:pPr>
            <w:r w:rsidRPr="00C72DC8">
              <w:rPr>
                <w:color w:val="FF0000"/>
                <w:sz w:val="40"/>
                <w:szCs w:val="40"/>
              </w:rPr>
              <w:t>All are Welcome</w:t>
            </w:r>
          </w:p>
          <w:p w:rsidR="009324A7" w:rsidRDefault="00D01F48" w:rsidP="00481668">
            <w:pPr>
              <w:rPr>
                <w:noProof/>
                <w:lang w:eastAsia="en-US"/>
              </w:rPr>
            </w:pPr>
            <w:r w:rsidRPr="00911470">
              <w:rPr>
                <w:rFonts w:ascii="Calibri" w:hAnsi="Calibri"/>
                <w:b/>
                <w:sz w:val="24"/>
                <w:szCs w:val="24"/>
              </w:rPr>
              <w:t>Membership is not required to attend, please forward invite to your</w:t>
            </w:r>
            <w:r w:rsidRPr="00911470">
              <w:rPr>
                <w:rFonts w:ascii="Calibri" w:hAnsi="Calibri"/>
                <w:b/>
              </w:rPr>
              <w:t xml:space="preserve"> </w:t>
            </w:r>
            <w:r w:rsidRPr="00911470">
              <w:rPr>
                <w:rFonts w:ascii="Calibri" w:hAnsi="Calibri"/>
                <w:b/>
                <w:sz w:val="24"/>
                <w:szCs w:val="24"/>
              </w:rPr>
              <w:t>c</w:t>
            </w:r>
            <w:r w:rsidR="00481668" w:rsidRPr="00911470">
              <w:rPr>
                <w:rFonts w:ascii="Calibri" w:hAnsi="Calibri"/>
                <w:b/>
                <w:sz w:val="24"/>
                <w:szCs w:val="24"/>
              </w:rPr>
              <w:t>oworkers</w:t>
            </w:r>
            <w:r w:rsidRPr="00911470">
              <w:rPr>
                <w:rFonts w:ascii="Calibri" w:hAnsi="Calibri"/>
                <w:b/>
                <w:sz w:val="24"/>
                <w:szCs w:val="24"/>
              </w:rPr>
              <w:t>.</w:t>
            </w:r>
          </w:p>
          <w:p w:rsidR="009324A7" w:rsidRDefault="009324A7" w:rsidP="00481668">
            <w:pPr>
              <w:rPr>
                <w:noProof/>
                <w:lang w:eastAsia="en-US"/>
              </w:rPr>
            </w:pPr>
          </w:p>
          <w:p w:rsidR="00720432" w:rsidRPr="00911470" w:rsidRDefault="008D6540" w:rsidP="00481668">
            <w:pPr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8B6E492" wp14:editId="3A7F745C">
                  <wp:extent cx="1670050" cy="1894840"/>
                  <wp:effectExtent l="0" t="0" r="6350" b="1016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 Shot 2018-09-04 at 4.44.54 P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383" cy="1900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1668" w:rsidRDefault="00481668" w:rsidP="00481668"/>
          <w:p w:rsidR="00481668" w:rsidRPr="00481668" w:rsidRDefault="00481668" w:rsidP="00D26D31">
            <w:pPr>
              <w:spacing w:line="240" w:lineRule="auto"/>
              <w:rPr>
                <w:sz w:val="40"/>
                <w:szCs w:val="40"/>
              </w:rPr>
            </w:pPr>
          </w:p>
        </w:tc>
      </w:tr>
    </w:tbl>
    <w:p w:rsidR="00720432" w:rsidRDefault="00720432">
      <w:pPr>
        <w:pStyle w:val="TableSpace"/>
      </w:pPr>
    </w:p>
    <w:sectPr w:rsidR="00720432">
      <w:pgSz w:w="12240" w:h="15840" w:code="1"/>
      <w:pgMar w:top="864" w:right="1080" w:bottom="576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5E5F" w:rsidRDefault="007E5E5F">
      <w:pPr>
        <w:spacing w:line="240" w:lineRule="auto"/>
      </w:pPr>
      <w:r>
        <w:separator/>
      </w:r>
    </w:p>
  </w:endnote>
  <w:endnote w:type="continuationSeparator" w:id="0">
    <w:p w:rsidR="007E5E5F" w:rsidRDefault="007E5E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merican Typewriter">
    <w:altName w:val="Arial"/>
    <w:charset w:val="00"/>
    <w:family w:val="auto"/>
    <w:pitch w:val="variable"/>
    <w:sig w:usb0="00000001" w:usb1="00000019" w:usb2="00000000" w:usb3="00000000" w:csb0="00000111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5E5F" w:rsidRDefault="007E5E5F">
      <w:pPr>
        <w:spacing w:line="240" w:lineRule="auto"/>
      </w:pPr>
      <w:r>
        <w:separator/>
      </w:r>
    </w:p>
  </w:footnote>
  <w:footnote w:type="continuationSeparator" w:id="0">
    <w:p w:rsidR="007E5E5F" w:rsidRDefault="007E5E5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25B"/>
    <w:rsid w:val="00081B9B"/>
    <w:rsid w:val="00082331"/>
    <w:rsid w:val="000A1D44"/>
    <w:rsid w:val="001A4357"/>
    <w:rsid w:val="0025063C"/>
    <w:rsid w:val="00331ACB"/>
    <w:rsid w:val="00385DD3"/>
    <w:rsid w:val="003B4A16"/>
    <w:rsid w:val="00481668"/>
    <w:rsid w:val="004C764D"/>
    <w:rsid w:val="006826E3"/>
    <w:rsid w:val="006F1581"/>
    <w:rsid w:val="00720432"/>
    <w:rsid w:val="00730057"/>
    <w:rsid w:val="007936DB"/>
    <w:rsid w:val="007C3ED3"/>
    <w:rsid w:val="007E5E5F"/>
    <w:rsid w:val="00837294"/>
    <w:rsid w:val="00882BEA"/>
    <w:rsid w:val="008D6540"/>
    <w:rsid w:val="00911470"/>
    <w:rsid w:val="009324A7"/>
    <w:rsid w:val="00A30C5B"/>
    <w:rsid w:val="00A869EE"/>
    <w:rsid w:val="00C27ADF"/>
    <w:rsid w:val="00C5425B"/>
    <w:rsid w:val="00C72DC8"/>
    <w:rsid w:val="00CC1A82"/>
    <w:rsid w:val="00CD6ED5"/>
    <w:rsid w:val="00D01F48"/>
    <w:rsid w:val="00D26D31"/>
    <w:rsid w:val="00D64DBD"/>
    <w:rsid w:val="00E30692"/>
    <w:rsid w:val="00E32D18"/>
    <w:rsid w:val="00E54E7B"/>
    <w:rsid w:val="00EB446E"/>
    <w:rsid w:val="00F92018"/>
    <w:rsid w:val="00FD19D8"/>
    <w:rsid w:val="00FE2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F676C879-4E41-431F-8BC0-F919B7C2B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sz w:val="28"/>
        <w:lang w:val="en-US" w:eastAsia="ja-JP" w:bidi="ar-SA"/>
        <w14:ligatures w14:val="standard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696700" w:themeColor="accent1" w:themeShade="BF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pace">
    <w:name w:val="Table Space"/>
    <w:basedOn w:val="Normal"/>
    <w:uiPriority w:val="99"/>
    <w:semiHidden/>
    <w:pPr>
      <w:spacing w:line="120" w:lineRule="exact"/>
    </w:pPr>
    <w:rPr>
      <w:sz w:val="12"/>
    </w:rPr>
  </w:style>
  <w:style w:type="character" w:styleId="Hyperlink">
    <w:name w:val="Hyperlink"/>
    <w:basedOn w:val="DefaultParagraphFont"/>
    <w:uiPriority w:val="99"/>
    <w:unhideWhenUsed/>
    <w:rPr>
      <w:color w:val="8D8B00" w:themeColor="accent1"/>
      <w:u w:val="none"/>
    </w:rPr>
  </w:style>
  <w:style w:type="paragraph" w:styleId="Title">
    <w:name w:val="Title"/>
    <w:basedOn w:val="Normal"/>
    <w:next w:val="Normal"/>
    <w:link w:val="TitleChar"/>
    <w:uiPriority w:val="1"/>
    <w:qFormat/>
    <w:pPr>
      <w:spacing w:line="192" w:lineRule="auto"/>
      <w:ind w:left="-72"/>
      <w:contextualSpacing/>
    </w:pPr>
    <w:rPr>
      <w:rFonts w:asciiTheme="majorHAnsi" w:eastAsiaTheme="majorEastAsia" w:hAnsiTheme="majorHAnsi" w:cstheme="majorBidi"/>
      <w:caps/>
      <w:kern w:val="28"/>
      <w:sz w:val="1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404040" w:themeColor="text1" w:themeTint="BF"/>
      <w:kern w:val="28"/>
      <w:sz w:val="180"/>
    </w:rPr>
  </w:style>
  <w:style w:type="character" w:styleId="Strong">
    <w:name w:val="Strong"/>
    <w:basedOn w:val="DefaultParagraphFont"/>
    <w:uiPriority w:val="1"/>
    <w:qFormat/>
    <w:rPr>
      <w:b w:val="0"/>
      <w:bCs w:val="0"/>
      <w:color w:val="8D8B00" w:themeColor="accent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696700" w:themeColor="accent1" w:themeShade="BF"/>
      <w:sz w:val="32"/>
    </w:rPr>
  </w:style>
  <w:style w:type="paragraph" w:customStyle="1" w:styleId="EventHeading">
    <w:name w:val="Event Heading"/>
    <w:basedOn w:val="Normal"/>
    <w:uiPriority w:val="1"/>
    <w:qFormat/>
    <w:pPr>
      <w:spacing w:before="540" w:line="216" w:lineRule="auto"/>
    </w:pPr>
    <w:rPr>
      <w:rFonts w:asciiTheme="majorHAnsi" w:eastAsiaTheme="majorEastAsia" w:hAnsiTheme="majorHAnsi" w:cstheme="majorBidi"/>
      <w:caps/>
      <w:color w:val="8D8B00" w:themeColor="accent1"/>
      <w:sz w:val="48"/>
    </w:rPr>
  </w:style>
  <w:style w:type="paragraph" w:customStyle="1" w:styleId="EventInfo">
    <w:name w:val="Event Info"/>
    <w:basedOn w:val="Normal"/>
    <w:uiPriority w:val="1"/>
    <w:qFormat/>
    <w:pPr>
      <w:spacing w:before="40" w:line="211" w:lineRule="auto"/>
      <w:contextualSpacing/>
    </w:pPr>
    <w:rPr>
      <w:sz w:val="76"/>
    </w:rPr>
  </w:style>
  <w:style w:type="paragraph" w:customStyle="1" w:styleId="Address">
    <w:name w:val="Address"/>
    <w:basedOn w:val="Normal"/>
    <w:uiPriority w:val="1"/>
    <w:qFormat/>
    <w:pPr>
      <w:spacing w:after="600" w:line="240" w:lineRule="auto"/>
    </w:pPr>
    <w:rPr>
      <w:color w:val="8D8B00" w:themeColor="accent1"/>
    </w:rPr>
  </w:style>
  <w:style w:type="paragraph" w:styleId="BlockText">
    <w:name w:val="Block Text"/>
    <w:basedOn w:val="Normal"/>
    <w:uiPriority w:val="1"/>
    <w:unhideWhenUsed/>
    <w:qFormat/>
    <w:pPr>
      <w:spacing w:line="276" w:lineRule="auto"/>
    </w:pPr>
  </w:style>
  <w:style w:type="paragraph" w:customStyle="1" w:styleId="EventSubhead">
    <w:name w:val="Event Subhead"/>
    <w:basedOn w:val="Normal"/>
    <w:uiPriority w:val="1"/>
    <w:qFormat/>
    <w:pPr>
      <w:spacing w:line="216" w:lineRule="auto"/>
    </w:pPr>
    <w:rPr>
      <w:rFonts w:asciiTheme="majorHAnsi" w:eastAsiaTheme="majorEastAsia" w:hAnsiTheme="majorHAnsi" w:cstheme="majorBidi"/>
      <w:caps/>
      <w:sz w:val="48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1A1A1A" w:themeColor="text2"/>
      <w:u w:val="none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p1">
    <w:name w:val="p1"/>
    <w:basedOn w:val="Normal"/>
    <w:rsid w:val="00CC1A82"/>
    <w:pPr>
      <w:spacing w:line="240" w:lineRule="auto"/>
    </w:pPr>
    <w:rPr>
      <w:rFonts w:ascii="Calibri" w:hAnsi="Calibri" w:cs="Times New Roman"/>
      <w:color w:val="auto"/>
      <w:kern w:val="0"/>
      <w:sz w:val="17"/>
      <w:szCs w:val="17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07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mailto:JRobinson@bch.or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inesSh\AppData\Roaming\Microsoft\Templates\Flyer.dotx" TargetMode="External"/></Relationships>
</file>

<file path=word/theme/theme1.xml><?xml version="1.0" encoding="utf-8"?>
<a:theme xmlns:a="http://schemas.openxmlformats.org/drawingml/2006/main" name="Office Theme">
  <a:themeElements>
    <a:clrScheme name="Student Flyer">
      <a:dk1>
        <a:sysClr val="windowText" lastClr="000000"/>
      </a:dk1>
      <a:lt1>
        <a:sysClr val="window" lastClr="FFFFFF"/>
      </a:lt1>
      <a:dk2>
        <a:srgbClr val="1A1A1A"/>
      </a:dk2>
      <a:lt2>
        <a:srgbClr val="808080"/>
      </a:lt2>
      <a:accent1>
        <a:srgbClr val="8D8B00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tudent Flyer">
      <a:majorFont>
        <a:latin typeface="Impact"/>
        <a:ea typeface=""/>
        <a:cs typeface=""/>
      </a:majorFont>
      <a:minorFont>
        <a:latin typeface="Impac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Flyer</Template>
  <TotalTime>0</TotalTime>
  <Pages>1</Pages>
  <Words>124</Words>
  <Characters>709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Hines, Sheryl</dc:creator>
  <cp:lastModifiedBy>Kohler, Diane</cp:lastModifiedBy>
  <cp:revision>2</cp:revision>
  <cp:lastPrinted>2018-09-05T20:43:00Z</cp:lastPrinted>
  <dcterms:created xsi:type="dcterms:W3CDTF">2018-09-10T13:25:00Z</dcterms:created>
  <dcterms:modified xsi:type="dcterms:W3CDTF">2018-09-10T13:25:00Z</dcterms:modified>
</cp:coreProperties>
</file>